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4A0"/>
      </w:tblPr>
      <w:tblGrid>
        <w:gridCol w:w="9889"/>
      </w:tblGrid>
      <w:tr w:rsidR="00636F4B" w:rsidRPr="00461684" w:rsidTr="00403F40">
        <w:tc>
          <w:tcPr>
            <w:tcW w:w="5245" w:type="dxa"/>
          </w:tcPr>
          <w:p w:rsidR="00636F4B" w:rsidRPr="00636F4B" w:rsidRDefault="00636F4B" w:rsidP="00636F4B">
            <w:pPr>
              <w:tabs>
                <w:tab w:val="left" w:pos="1200"/>
                <w:tab w:val="center" w:pos="2743"/>
              </w:tabs>
              <w:spacing w:line="360" w:lineRule="auto"/>
              <w:jc w:val="center"/>
              <w:rPr>
                <w:b/>
                <w:lang w:val="it-IT"/>
              </w:rPr>
            </w:pPr>
            <w:bookmarkStart w:id="0" w:name="OLE_LINK1"/>
            <w:bookmarkStart w:id="1" w:name="OLE_LINK3"/>
            <w:bookmarkStart w:id="2" w:name="OLE_LINK2"/>
            <w:bookmarkStart w:id="3" w:name="OLE_LINK18"/>
            <w:r>
              <w:rPr>
                <w:lang w:val="it-IT"/>
              </w:rPr>
              <w:t xml:space="preserve">                                                                              </w:t>
            </w:r>
            <w:r w:rsidRPr="00636F4B">
              <w:rPr>
                <w:b/>
                <w:lang w:val="it-IT"/>
              </w:rPr>
              <w:t>UNIVERSITATEA DE STAT  DIN MOLDOVA</w:t>
            </w:r>
          </w:p>
          <w:p w:rsidR="00636F4B" w:rsidRPr="00636F4B" w:rsidRDefault="00636F4B" w:rsidP="00636F4B">
            <w:pPr>
              <w:spacing w:line="360" w:lineRule="auto"/>
              <w:rPr>
                <w:b/>
                <w:lang w:val="it-IT"/>
              </w:rPr>
            </w:pPr>
            <w:r w:rsidRPr="00636F4B">
              <w:rPr>
                <w:b/>
                <w:lang w:val="it-IT"/>
              </w:rPr>
              <w:t xml:space="preserve">                                                 </w:t>
            </w:r>
            <w:r>
              <w:rPr>
                <w:b/>
                <w:lang w:val="it-IT"/>
              </w:rPr>
              <w:t xml:space="preserve">                              </w:t>
            </w:r>
            <w:r w:rsidRPr="00636F4B">
              <w:rPr>
                <w:b/>
                <w:lang w:val="it-IT"/>
              </w:rPr>
              <w:t>APROBAT: ____________________</w:t>
            </w:r>
          </w:p>
          <w:p w:rsidR="00636F4B" w:rsidRPr="00636F4B" w:rsidRDefault="00636F4B" w:rsidP="00636F4B">
            <w:pPr>
              <w:spacing w:line="360" w:lineRule="auto"/>
              <w:jc w:val="center"/>
              <w:rPr>
                <w:b/>
                <w:lang w:val="en-US"/>
              </w:rPr>
            </w:pPr>
            <w:r w:rsidRPr="00151299">
              <w:rPr>
                <w:b/>
                <w:lang w:val="en-US"/>
              </w:rPr>
              <w:t xml:space="preserve">                                                                         </w:t>
            </w:r>
            <w:r w:rsidRPr="00636F4B">
              <w:rPr>
                <w:b/>
              </w:rPr>
              <w:t>SENATUL USM din  „</w:t>
            </w:r>
            <w:r w:rsidR="00151299">
              <w:rPr>
                <w:b/>
              </w:rPr>
              <w:t>30</w:t>
            </w:r>
            <w:r w:rsidRPr="00636F4B">
              <w:rPr>
                <w:b/>
              </w:rPr>
              <w:t>”</w:t>
            </w:r>
            <w:r w:rsidR="00151299">
              <w:rPr>
                <w:b/>
              </w:rPr>
              <w:t xml:space="preserve"> august</w:t>
            </w:r>
            <w:r w:rsidRPr="00636F4B">
              <w:rPr>
                <w:b/>
              </w:rPr>
              <w:t xml:space="preserve"> 201</w:t>
            </w:r>
            <w:r w:rsidRPr="00636F4B">
              <w:rPr>
                <w:b/>
                <w:lang w:val="en-US"/>
              </w:rPr>
              <w:t>7</w:t>
            </w:r>
          </w:p>
          <w:p w:rsidR="00636F4B" w:rsidRPr="00461684" w:rsidRDefault="00636F4B" w:rsidP="00636F4B">
            <w:pPr>
              <w:spacing w:line="360" w:lineRule="auto"/>
              <w:ind w:left="394" w:firstLine="63"/>
            </w:pPr>
            <w:r w:rsidRPr="00636F4B">
              <w:rPr>
                <w:b/>
              </w:rPr>
              <w:t xml:space="preserve">                                         </w:t>
            </w:r>
            <w:r>
              <w:rPr>
                <w:b/>
              </w:rPr>
              <w:t xml:space="preserve">                               </w:t>
            </w:r>
            <w:r w:rsidRPr="00636F4B">
              <w:rPr>
                <w:b/>
              </w:rPr>
              <w:t>Proces verbal nr. _____</w:t>
            </w:r>
          </w:p>
        </w:tc>
      </w:tr>
      <w:tr w:rsidR="00636F4B" w:rsidRPr="00461684" w:rsidTr="00403F40">
        <w:tc>
          <w:tcPr>
            <w:tcW w:w="5245" w:type="dxa"/>
          </w:tcPr>
          <w:p w:rsidR="00636F4B" w:rsidRPr="00461684" w:rsidRDefault="00636F4B" w:rsidP="00636F4B">
            <w:pPr>
              <w:jc w:val="right"/>
            </w:pPr>
          </w:p>
        </w:tc>
      </w:tr>
    </w:tbl>
    <w:p w:rsidR="00040F36" w:rsidRDefault="00040F36" w:rsidP="00040F36">
      <w:pPr>
        <w:jc w:val="center"/>
        <w:rPr>
          <w:b/>
        </w:rPr>
      </w:pPr>
    </w:p>
    <w:p w:rsidR="00040F36" w:rsidRDefault="00040F36" w:rsidP="00040F36">
      <w:pPr>
        <w:jc w:val="center"/>
        <w:rPr>
          <w:b/>
        </w:rPr>
      </w:pPr>
    </w:p>
    <w:p w:rsidR="00040F36" w:rsidRPr="00BB64E3" w:rsidRDefault="00040F36" w:rsidP="00040F36">
      <w:pPr>
        <w:jc w:val="center"/>
        <w:rPr>
          <w:b/>
        </w:rPr>
      </w:pPr>
    </w:p>
    <w:p w:rsidR="00040F36" w:rsidRPr="00BB64E3" w:rsidRDefault="00040F36" w:rsidP="00040F36">
      <w:pPr>
        <w:ind w:left="720"/>
        <w:rPr>
          <w:b/>
          <w:caps/>
        </w:rPr>
      </w:pPr>
      <w:r w:rsidRPr="00BB64E3">
        <w:rPr>
          <w:b/>
          <w:caps/>
        </w:rPr>
        <w:t xml:space="preserve">             </w:t>
      </w:r>
    </w:p>
    <w:p w:rsidR="00040F36" w:rsidRPr="00BB64E3" w:rsidRDefault="00040F36" w:rsidP="00040F36">
      <w:pPr>
        <w:jc w:val="center"/>
        <w:rPr>
          <w:b/>
        </w:rPr>
      </w:pPr>
    </w:p>
    <w:p w:rsidR="00040F36" w:rsidRPr="00BB64E3" w:rsidRDefault="00040F36" w:rsidP="00040F36">
      <w:pPr>
        <w:jc w:val="center"/>
        <w:rPr>
          <w:b/>
        </w:rPr>
      </w:pPr>
      <w:r w:rsidRPr="00BB64E3">
        <w:rPr>
          <w:b/>
        </w:rPr>
        <w:t>Facultatea Jurnalism şi Ştiinţe ale Comunicării</w:t>
      </w:r>
    </w:p>
    <w:p w:rsidR="00040F36" w:rsidRPr="00BB64E3" w:rsidRDefault="00040F36" w:rsidP="00040F36">
      <w:pPr>
        <w:ind w:left="720"/>
      </w:pPr>
    </w:p>
    <w:p w:rsidR="00040F36" w:rsidRPr="00BB64E3" w:rsidRDefault="00040F36" w:rsidP="00040F36">
      <w:pPr>
        <w:jc w:val="center"/>
        <w:rPr>
          <w:b/>
        </w:rPr>
      </w:pPr>
    </w:p>
    <w:p w:rsidR="00040F36" w:rsidRPr="00BB64E3" w:rsidRDefault="00040F36" w:rsidP="00040F36">
      <w:pPr>
        <w:jc w:val="center"/>
        <w:rPr>
          <w:b/>
        </w:rPr>
      </w:pPr>
    </w:p>
    <w:p w:rsidR="00040F36" w:rsidRPr="00BB64E3" w:rsidRDefault="00040F36" w:rsidP="00040F36">
      <w:pPr>
        <w:jc w:val="center"/>
        <w:rPr>
          <w:b/>
          <w:caps/>
        </w:rPr>
      </w:pPr>
    </w:p>
    <w:p w:rsidR="00040F36" w:rsidRPr="00BB64E3" w:rsidRDefault="00040F36" w:rsidP="00040F36">
      <w:pPr>
        <w:jc w:val="center"/>
        <w:rPr>
          <w:b/>
          <w:caps/>
        </w:rPr>
      </w:pPr>
    </w:p>
    <w:p w:rsidR="00040F36" w:rsidRPr="00BB64E3" w:rsidRDefault="00040F36" w:rsidP="00040F36">
      <w:pPr>
        <w:jc w:val="center"/>
        <w:rPr>
          <w:b/>
          <w:caps/>
        </w:rPr>
      </w:pPr>
      <w:r w:rsidRPr="00BB64E3">
        <w:rPr>
          <w:b/>
          <w:caps/>
        </w:rPr>
        <w:t>Plan de învăţămÂnt</w:t>
      </w:r>
    </w:p>
    <w:p w:rsidR="000332AE" w:rsidRDefault="000332AE" w:rsidP="000332AE">
      <w:pPr>
        <w:jc w:val="both"/>
      </w:pPr>
    </w:p>
    <w:p w:rsidR="000332AE" w:rsidRDefault="000332AE" w:rsidP="000332AE">
      <w:pPr>
        <w:spacing w:line="360" w:lineRule="auto"/>
        <w:jc w:val="both"/>
        <w:rPr>
          <w:b/>
          <w:i/>
          <w:caps/>
          <w:sz w:val="28"/>
        </w:rPr>
      </w:pPr>
    </w:p>
    <w:p w:rsidR="00E439BD" w:rsidRPr="002E0B50" w:rsidRDefault="00E439BD" w:rsidP="00E439BD">
      <w:pPr>
        <w:spacing w:line="480" w:lineRule="auto"/>
        <w:jc w:val="both"/>
        <w:rPr>
          <w:b/>
          <w:i/>
        </w:rPr>
      </w:pPr>
      <w:r w:rsidRPr="002E0B50">
        <w:rPr>
          <w:b/>
          <w:i/>
        </w:rPr>
        <w:t>Nivel</w:t>
      </w:r>
      <w:r w:rsidR="00B3267A">
        <w:rPr>
          <w:b/>
          <w:i/>
        </w:rPr>
        <w:t>ul calificării conform ISCED – 7</w:t>
      </w:r>
    </w:p>
    <w:p w:rsidR="000332AE" w:rsidRPr="00945727" w:rsidRDefault="000332AE" w:rsidP="000332AE">
      <w:pPr>
        <w:jc w:val="both"/>
        <w:rPr>
          <w:b/>
          <w:i/>
        </w:rPr>
      </w:pPr>
      <w:r w:rsidRPr="00E95810">
        <w:rPr>
          <w:b/>
          <w:i/>
          <w:caps/>
        </w:rPr>
        <w:t>d</w:t>
      </w:r>
      <w:r w:rsidRPr="00E95810">
        <w:rPr>
          <w:b/>
          <w:i/>
        </w:rPr>
        <w:t xml:space="preserve">omeniul general de studiu – </w:t>
      </w:r>
      <w:r w:rsidR="00945727" w:rsidRPr="00945727">
        <w:rPr>
          <w:b/>
          <w:i/>
        </w:rPr>
        <w:t>032 Jurnalism și informare</w:t>
      </w:r>
    </w:p>
    <w:p w:rsidR="000332AE" w:rsidRPr="00E95810" w:rsidRDefault="000332AE" w:rsidP="000332AE">
      <w:pPr>
        <w:jc w:val="both"/>
        <w:rPr>
          <w:b/>
          <w:i/>
        </w:rPr>
      </w:pPr>
    </w:p>
    <w:p w:rsidR="000332AE" w:rsidRPr="00E95810" w:rsidRDefault="000332AE" w:rsidP="000332AE">
      <w:pPr>
        <w:jc w:val="both"/>
        <w:rPr>
          <w:b/>
          <w:i/>
        </w:rPr>
      </w:pPr>
      <w:r w:rsidRPr="00E95810">
        <w:rPr>
          <w:b/>
          <w:i/>
        </w:rPr>
        <w:t>Program</w:t>
      </w:r>
      <w:r w:rsidR="00D6113D">
        <w:rPr>
          <w:b/>
          <w:i/>
        </w:rPr>
        <w:t xml:space="preserve"> </w:t>
      </w:r>
      <w:r w:rsidRPr="00E95810">
        <w:rPr>
          <w:b/>
          <w:i/>
        </w:rPr>
        <w:t>de master</w:t>
      </w:r>
      <w:r w:rsidR="00D6113D">
        <w:rPr>
          <w:b/>
          <w:i/>
        </w:rPr>
        <w:t xml:space="preserve"> </w:t>
      </w:r>
      <w:r w:rsidRPr="00E95810">
        <w:rPr>
          <w:b/>
          <w:i/>
        </w:rPr>
        <w:t>– Managementul instituţiei media (MP)</w:t>
      </w:r>
    </w:p>
    <w:p w:rsidR="000332AE" w:rsidRPr="00E95810" w:rsidRDefault="000332AE" w:rsidP="000332AE">
      <w:pPr>
        <w:jc w:val="both"/>
        <w:rPr>
          <w:b/>
          <w:i/>
        </w:rPr>
      </w:pPr>
    </w:p>
    <w:p w:rsidR="000332AE" w:rsidRPr="00E95810" w:rsidRDefault="000332AE" w:rsidP="000332AE">
      <w:pPr>
        <w:jc w:val="both"/>
        <w:rPr>
          <w:b/>
          <w:i/>
        </w:rPr>
      </w:pPr>
      <w:r w:rsidRPr="00E95810">
        <w:rPr>
          <w:b/>
          <w:i/>
        </w:rPr>
        <w:t>Numărul total de credite de studiu – 120</w:t>
      </w:r>
    </w:p>
    <w:p w:rsidR="000332AE" w:rsidRPr="00E95810" w:rsidRDefault="000332AE" w:rsidP="000332AE">
      <w:pPr>
        <w:jc w:val="both"/>
        <w:rPr>
          <w:b/>
          <w:i/>
        </w:rPr>
      </w:pPr>
    </w:p>
    <w:p w:rsidR="000332AE" w:rsidRPr="00E95810" w:rsidRDefault="000332AE" w:rsidP="000332AE">
      <w:pPr>
        <w:jc w:val="both"/>
        <w:rPr>
          <w:b/>
          <w:i/>
        </w:rPr>
      </w:pPr>
      <w:r w:rsidRPr="00E95810">
        <w:rPr>
          <w:b/>
          <w:i/>
        </w:rPr>
        <w:t xml:space="preserve">Titlul obţinut – </w:t>
      </w:r>
      <w:r w:rsidR="00171B02">
        <w:rPr>
          <w:b/>
          <w:i/>
        </w:rPr>
        <w:t>m</w:t>
      </w:r>
      <w:r w:rsidRPr="00E95810">
        <w:rPr>
          <w:b/>
          <w:i/>
        </w:rPr>
        <w:t xml:space="preserve">aster în </w:t>
      </w:r>
      <w:r w:rsidR="00945727">
        <w:rPr>
          <w:b/>
          <w:i/>
        </w:rPr>
        <w:t>j</w:t>
      </w:r>
      <w:r w:rsidR="00945727" w:rsidRPr="00945727">
        <w:rPr>
          <w:b/>
          <w:i/>
        </w:rPr>
        <w:t>urnalism și informare</w:t>
      </w:r>
      <w:r w:rsidR="00945727">
        <w:rPr>
          <w:b/>
          <w:i/>
        </w:rPr>
        <w:t xml:space="preserve"> </w:t>
      </w:r>
    </w:p>
    <w:p w:rsidR="00F44C84" w:rsidRPr="00E95810" w:rsidRDefault="00F44C84" w:rsidP="000332AE">
      <w:pPr>
        <w:jc w:val="both"/>
        <w:rPr>
          <w:b/>
          <w:i/>
        </w:rPr>
      </w:pPr>
    </w:p>
    <w:p w:rsidR="00F44C84" w:rsidRPr="00E95810" w:rsidRDefault="00F44C84" w:rsidP="00F44C84">
      <w:pPr>
        <w:rPr>
          <w:b/>
          <w:i/>
          <w:lang w:val="ro-MO"/>
        </w:rPr>
      </w:pPr>
      <w:r w:rsidRPr="00E95810">
        <w:rPr>
          <w:b/>
          <w:i/>
        </w:rPr>
        <w:t xml:space="preserve">Baza admiterii – </w:t>
      </w:r>
      <w:r w:rsidR="00D6113D" w:rsidRPr="00945727">
        <w:rPr>
          <w:b/>
          <w:i/>
        </w:rPr>
        <w:t>diplomă de studii superioare de licență sau un act echivalent de studii</w:t>
      </w:r>
    </w:p>
    <w:p w:rsidR="000332AE" w:rsidRPr="00E95810" w:rsidRDefault="000332AE" w:rsidP="000332AE">
      <w:pPr>
        <w:jc w:val="both"/>
        <w:rPr>
          <w:b/>
          <w:i/>
        </w:rPr>
      </w:pPr>
    </w:p>
    <w:p w:rsidR="00F44C84" w:rsidRPr="00E95810" w:rsidRDefault="00F44C84" w:rsidP="00F44C84">
      <w:pPr>
        <w:rPr>
          <w:b/>
          <w:i/>
          <w:color w:val="000000"/>
          <w:spacing w:val="1"/>
        </w:rPr>
      </w:pPr>
      <w:r w:rsidRPr="00E95810">
        <w:rPr>
          <w:b/>
          <w:i/>
          <w:lang w:val="ro-MO"/>
        </w:rPr>
        <w:t>Limba de instruire</w:t>
      </w:r>
      <w:r w:rsidRPr="00E95810">
        <w:rPr>
          <w:b/>
          <w:i/>
          <w:color w:val="000000"/>
          <w:spacing w:val="1"/>
        </w:rPr>
        <w:t xml:space="preserve"> – limba română</w:t>
      </w:r>
    </w:p>
    <w:p w:rsidR="00F44C84" w:rsidRPr="00E95810" w:rsidRDefault="00F44C84" w:rsidP="00F44C84">
      <w:pPr>
        <w:rPr>
          <w:b/>
          <w:i/>
        </w:rPr>
      </w:pPr>
    </w:p>
    <w:p w:rsidR="000332AE" w:rsidRPr="00E95810" w:rsidRDefault="000332AE" w:rsidP="000332AE">
      <w:pPr>
        <w:jc w:val="both"/>
        <w:rPr>
          <w:b/>
          <w:i/>
        </w:rPr>
      </w:pPr>
      <w:r w:rsidRPr="00E95810">
        <w:rPr>
          <w:b/>
          <w:i/>
        </w:rPr>
        <w:t>Forma de organizare a învăţămân</w:t>
      </w:r>
      <w:r w:rsidR="00040F36" w:rsidRPr="00E95810">
        <w:rPr>
          <w:b/>
          <w:i/>
        </w:rPr>
        <w:t>tului –</w:t>
      </w:r>
      <w:r w:rsidR="00077E92">
        <w:rPr>
          <w:b/>
          <w:i/>
        </w:rPr>
        <w:t xml:space="preserve"> </w:t>
      </w:r>
      <w:r w:rsidR="00040F36" w:rsidRPr="00E95810">
        <w:rPr>
          <w:b/>
          <w:i/>
        </w:rPr>
        <w:t>cu frecvenţă</w:t>
      </w:r>
    </w:p>
    <w:p w:rsidR="000332AE" w:rsidRDefault="000332AE" w:rsidP="000332AE">
      <w:pPr>
        <w:jc w:val="both"/>
        <w:rPr>
          <w:b/>
          <w:i/>
          <w:sz w:val="28"/>
        </w:rPr>
      </w:pPr>
    </w:p>
    <w:p w:rsidR="000332AE" w:rsidRDefault="000332AE" w:rsidP="000332AE">
      <w:pPr>
        <w:jc w:val="both"/>
        <w:rPr>
          <w:b/>
          <w:i/>
          <w:sz w:val="28"/>
        </w:rPr>
      </w:pPr>
    </w:p>
    <w:p w:rsidR="000332AE" w:rsidRPr="00945727" w:rsidRDefault="000332AE" w:rsidP="000332AE">
      <w:pPr>
        <w:jc w:val="both"/>
        <w:rPr>
          <w:b/>
          <w:i/>
          <w:sz w:val="28"/>
        </w:rPr>
      </w:pPr>
    </w:p>
    <w:p w:rsidR="00D70F56" w:rsidRPr="00945727" w:rsidRDefault="00D70F56" w:rsidP="000332AE">
      <w:pPr>
        <w:jc w:val="both"/>
        <w:rPr>
          <w:b/>
          <w:i/>
          <w:sz w:val="28"/>
        </w:rPr>
      </w:pPr>
    </w:p>
    <w:p w:rsidR="00D70F56" w:rsidRPr="00945727" w:rsidRDefault="00D70F56" w:rsidP="000332AE">
      <w:pPr>
        <w:jc w:val="both"/>
        <w:rPr>
          <w:b/>
          <w:i/>
          <w:sz w:val="28"/>
        </w:rPr>
      </w:pPr>
    </w:p>
    <w:p w:rsidR="000332AE" w:rsidRDefault="000332AE" w:rsidP="000332AE"/>
    <w:p w:rsidR="004E7095" w:rsidRDefault="004E7095" w:rsidP="000332AE"/>
    <w:p w:rsidR="004E7095" w:rsidRDefault="004E7095" w:rsidP="000332AE"/>
    <w:p w:rsidR="004E7095" w:rsidRDefault="004E7095" w:rsidP="000332AE"/>
    <w:p w:rsidR="00636F4B" w:rsidRDefault="00636F4B" w:rsidP="000332AE"/>
    <w:p w:rsidR="004E7095" w:rsidRDefault="004E7095" w:rsidP="000332AE"/>
    <w:p w:rsidR="000332AE" w:rsidRDefault="000332AE" w:rsidP="000332AE"/>
    <w:p w:rsidR="000332AE" w:rsidRPr="00636F4B" w:rsidRDefault="000332AE" w:rsidP="00A3250C">
      <w:pPr>
        <w:jc w:val="center"/>
        <w:rPr>
          <w:b/>
          <w:caps/>
        </w:rPr>
      </w:pPr>
      <w:r w:rsidRPr="004E7095">
        <w:rPr>
          <w:b/>
          <w:caps/>
        </w:rPr>
        <w:t>chişinău 201</w:t>
      </w:r>
      <w:r w:rsidR="00636F4B">
        <w:rPr>
          <w:b/>
          <w:caps/>
        </w:rPr>
        <w:t>7</w:t>
      </w:r>
    </w:p>
    <w:bookmarkEnd w:id="0"/>
    <w:bookmarkEnd w:id="1"/>
    <w:bookmarkEnd w:id="2"/>
    <w:bookmarkEnd w:id="3"/>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Pr>
        <w:rPr>
          <w:lang w:val="ru-RU"/>
        </w:rPr>
      </w:pPr>
    </w:p>
    <w:p w:rsidR="00D70F56" w:rsidRDefault="00D70F56" w:rsidP="000332AE">
      <w:pPr>
        <w:rPr>
          <w:lang w:val="ru-RU"/>
        </w:rPr>
      </w:pPr>
    </w:p>
    <w:p w:rsidR="00D70F56" w:rsidRPr="00D70F56" w:rsidRDefault="00D70F56" w:rsidP="000332AE">
      <w:pPr>
        <w:rPr>
          <w:lang w:val="ru-RU"/>
        </w:rPr>
      </w:pPr>
    </w:p>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 w:rsidR="000332AE" w:rsidRDefault="000332AE" w:rsidP="000332AE">
      <w:pPr>
        <w:rPr>
          <w:lang w:val="ru-RU"/>
        </w:rPr>
      </w:pPr>
    </w:p>
    <w:p w:rsidR="009E635F" w:rsidRDefault="009E635F" w:rsidP="000332AE">
      <w:pPr>
        <w:rPr>
          <w:lang w:val="ru-RU"/>
        </w:rPr>
      </w:pPr>
    </w:p>
    <w:p w:rsidR="009E635F" w:rsidRDefault="009E635F" w:rsidP="000332AE">
      <w:pPr>
        <w:rPr>
          <w:lang w:val="ru-RU"/>
        </w:rPr>
      </w:pPr>
    </w:p>
    <w:p w:rsidR="009E635F" w:rsidRPr="009E635F" w:rsidRDefault="009E635F" w:rsidP="000332AE">
      <w:pPr>
        <w:rPr>
          <w:lang w:val="ru-RU"/>
        </w:rPr>
      </w:pPr>
    </w:p>
    <w:p w:rsidR="000332AE" w:rsidRDefault="000332AE" w:rsidP="000332AE"/>
    <w:p w:rsidR="000332AE" w:rsidRDefault="000332AE" w:rsidP="000332AE"/>
    <w:p w:rsidR="00636F4B" w:rsidRDefault="00636F4B" w:rsidP="000332AE"/>
    <w:p w:rsidR="00636F4B" w:rsidRDefault="00636F4B" w:rsidP="000332AE"/>
    <w:p w:rsidR="00636F4B" w:rsidRDefault="00636F4B" w:rsidP="000332AE"/>
    <w:p w:rsidR="000332AE" w:rsidRDefault="000332AE" w:rsidP="000332AE"/>
    <w:p w:rsidR="00636F4B" w:rsidRPr="00F5604A" w:rsidRDefault="00636F4B" w:rsidP="00636F4B">
      <w:pPr>
        <w:rPr>
          <w:b/>
        </w:rPr>
      </w:pPr>
      <w:bookmarkStart w:id="4" w:name="OLE_LINK4"/>
      <w:r w:rsidRPr="00F5604A">
        <w:rPr>
          <w:b/>
        </w:rPr>
        <w:t xml:space="preserve">Responsabil de program:                  </w:t>
      </w:r>
    </w:p>
    <w:tbl>
      <w:tblPr>
        <w:tblpPr w:leftFromText="180" w:rightFromText="180" w:vertAnchor="text" w:horzAnchor="margin" w:tblpXSpec="right" w:tblpY="-84"/>
        <w:tblW w:w="0" w:type="auto"/>
        <w:tblLook w:val="01E0"/>
      </w:tblPr>
      <w:tblGrid>
        <w:gridCol w:w="4423"/>
      </w:tblGrid>
      <w:tr w:rsidR="00636F4B" w:rsidRPr="00F5604A" w:rsidTr="00403F40">
        <w:tc>
          <w:tcPr>
            <w:tcW w:w="4423" w:type="dxa"/>
          </w:tcPr>
          <w:p w:rsidR="00636F4B" w:rsidRPr="00F5604A" w:rsidRDefault="00636F4B" w:rsidP="00403F40">
            <w:pPr>
              <w:spacing w:after="160"/>
              <w:rPr>
                <w:rFonts w:eastAsia="Batang"/>
                <w:b/>
              </w:rPr>
            </w:pPr>
            <w:r w:rsidRPr="00F5604A">
              <w:rPr>
                <w:rFonts w:eastAsia="Batang"/>
                <w:b/>
              </w:rPr>
              <w:t>Aprobat:</w:t>
            </w:r>
          </w:p>
          <w:p w:rsidR="00636F4B" w:rsidRPr="00F5604A" w:rsidRDefault="00636F4B" w:rsidP="00403F40">
            <w:pPr>
              <w:rPr>
                <w:b/>
              </w:rPr>
            </w:pPr>
            <w:r w:rsidRPr="00F5604A">
              <w:rPr>
                <w:rFonts w:eastAsia="Batang"/>
                <w:b/>
              </w:rPr>
              <w:t xml:space="preserve">Consiliul Facultăţii </w:t>
            </w:r>
            <w:r w:rsidRPr="00F5604A">
              <w:rPr>
                <w:b/>
              </w:rPr>
              <w:t xml:space="preserve"> Jurnalism şi Ştiinţe ale Comunicării</w:t>
            </w:r>
          </w:p>
          <w:p w:rsidR="00636F4B" w:rsidRPr="00F5604A" w:rsidRDefault="00636F4B" w:rsidP="00403F40">
            <w:pPr>
              <w:spacing w:after="160"/>
              <w:jc w:val="both"/>
              <w:rPr>
                <w:rFonts w:eastAsia="Batang"/>
                <w:b/>
              </w:rPr>
            </w:pPr>
            <w:r w:rsidRPr="00F5604A">
              <w:rPr>
                <w:rFonts w:eastAsia="Batang"/>
                <w:b/>
              </w:rPr>
              <w:t>„____”  ___________ 2017</w:t>
            </w:r>
          </w:p>
          <w:p w:rsidR="00636F4B" w:rsidRPr="00945727" w:rsidRDefault="00636F4B" w:rsidP="00403F40">
            <w:pPr>
              <w:spacing w:after="160"/>
              <w:jc w:val="both"/>
              <w:rPr>
                <w:rFonts w:eastAsia="Batang"/>
                <w:b/>
              </w:rPr>
            </w:pPr>
            <w:r w:rsidRPr="00945727">
              <w:rPr>
                <w:rFonts w:eastAsia="Batang"/>
                <w:b/>
              </w:rPr>
              <w:t xml:space="preserve">Decan____________________  </w:t>
            </w:r>
          </w:p>
          <w:p w:rsidR="00636F4B" w:rsidRPr="00F5604A" w:rsidRDefault="00636F4B" w:rsidP="00403F40">
            <w:pPr>
              <w:tabs>
                <w:tab w:val="left" w:pos="567"/>
              </w:tabs>
              <w:spacing w:after="160"/>
              <w:jc w:val="both"/>
              <w:rPr>
                <w:rFonts w:eastAsia="Batang"/>
                <w:b/>
              </w:rPr>
            </w:pPr>
            <w:r w:rsidRPr="00F5604A">
              <w:rPr>
                <w:rFonts w:eastAsia="Batang"/>
                <w:b/>
              </w:rPr>
              <w:t>G. Stepanov, dr. hab, conf. univ.</w:t>
            </w:r>
          </w:p>
          <w:p w:rsidR="00636F4B" w:rsidRPr="00F5604A" w:rsidRDefault="00636F4B" w:rsidP="00403F40">
            <w:pPr>
              <w:spacing w:after="160"/>
              <w:jc w:val="both"/>
              <w:rPr>
                <w:rFonts w:eastAsia="Batang"/>
                <w:b/>
              </w:rPr>
            </w:pPr>
          </w:p>
          <w:p w:rsidR="00636F4B" w:rsidRPr="00F5604A" w:rsidRDefault="00636F4B" w:rsidP="00403F40">
            <w:pPr>
              <w:spacing w:after="160"/>
              <w:jc w:val="both"/>
              <w:rPr>
                <w:rFonts w:eastAsia="Batang"/>
                <w:b/>
                <w:lang w:val="en-US"/>
              </w:rPr>
            </w:pPr>
          </w:p>
        </w:tc>
      </w:tr>
    </w:tbl>
    <w:p w:rsidR="00636F4B" w:rsidRPr="00945727" w:rsidRDefault="00636F4B" w:rsidP="00636F4B">
      <w:pPr>
        <w:spacing w:after="160"/>
        <w:jc w:val="both"/>
        <w:rPr>
          <w:b/>
          <w:lang w:val="fr-FR"/>
        </w:rPr>
      </w:pPr>
      <w:r w:rsidRPr="00945727">
        <w:rPr>
          <w:rFonts w:eastAsia="Batang"/>
          <w:b/>
          <w:lang w:val="fr-FR"/>
        </w:rPr>
        <w:t xml:space="preserve">____________________  </w:t>
      </w:r>
      <w:r w:rsidRPr="00945727">
        <w:rPr>
          <w:b/>
          <w:lang w:val="fr-FR"/>
        </w:rPr>
        <w:t xml:space="preserve">   </w:t>
      </w:r>
    </w:p>
    <w:p w:rsidR="00636F4B" w:rsidRPr="00945727" w:rsidRDefault="00636F4B" w:rsidP="00636F4B">
      <w:pPr>
        <w:spacing w:after="160"/>
        <w:jc w:val="both"/>
        <w:rPr>
          <w:rFonts w:eastAsia="Batang"/>
          <w:b/>
          <w:lang w:val="fr-FR"/>
        </w:rPr>
      </w:pPr>
      <w:r w:rsidRPr="00945727">
        <w:rPr>
          <w:b/>
          <w:lang w:val="fr-FR"/>
        </w:rPr>
        <w:t xml:space="preserve">M. </w:t>
      </w:r>
      <w:proofErr w:type="spellStart"/>
      <w:r w:rsidRPr="00945727">
        <w:rPr>
          <w:b/>
          <w:lang w:val="fr-FR"/>
        </w:rPr>
        <w:t>Tacu</w:t>
      </w:r>
      <w:proofErr w:type="spellEnd"/>
      <w:r w:rsidRPr="00945727">
        <w:rPr>
          <w:b/>
          <w:lang w:val="fr-FR"/>
        </w:rPr>
        <w:t xml:space="preserve">, </w:t>
      </w:r>
      <w:proofErr w:type="spellStart"/>
      <w:r w:rsidRPr="00945727">
        <w:rPr>
          <w:b/>
          <w:lang w:val="fr-FR"/>
        </w:rPr>
        <w:t>dr</w:t>
      </w:r>
      <w:proofErr w:type="spellEnd"/>
      <w:r w:rsidRPr="00945727">
        <w:rPr>
          <w:b/>
          <w:lang w:val="fr-FR"/>
        </w:rPr>
        <w:t xml:space="preserve">., </w:t>
      </w:r>
      <w:proofErr w:type="spellStart"/>
      <w:r w:rsidRPr="00945727">
        <w:rPr>
          <w:b/>
          <w:lang w:val="fr-FR"/>
        </w:rPr>
        <w:t>conf</w:t>
      </w:r>
      <w:proofErr w:type="spellEnd"/>
      <w:r w:rsidRPr="00945727">
        <w:rPr>
          <w:b/>
          <w:lang w:val="fr-FR"/>
        </w:rPr>
        <w:t xml:space="preserve">. </w:t>
      </w:r>
      <w:proofErr w:type="spellStart"/>
      <w:proofErr w:type="gramStart"/>
      <w:r w:rsidRPr="00945727">
        <w:rPr>
          <w:b/>
          <w:lang w:val="fr-FR"/>
        </w:rPr>
        <w:t>univ</w:t>
      </w:r>
      <w:proofErr w:type="spellEnd"/>
      <w:proofErr w:type="gramEnd"/>
      <w:r w:rsidRPr="00945727">
        <w:rPr>
          <w:b/>
          <w:lang w:val="fr-FR"/>
        </w:rPr>
        <w:t>.</w:t>
      </w:r>
    </w:p>
    <w:p w:rsidR="00636F4B" w:rsidRPr="009B79C8" w:rsidRDefault="009B79C8" w:rsidP="00636F4B">
      <w:pPr>
        <w:spacing w:after="160"/>
        <w:jc w:val="both"/>
        <w:rPr>
          <w:rFonts w:eastAsia="Batang"/>
          <w:b/>
        </w:rPr>
      </w:pPr>
      <w:r w:rsidRPr="00F5604A">
        <w:rPr>
          <w:b/>
        </w:rPr>
        <w:t xml:space="preserve">Departamentul </w:t>
      </w:r>
      <w:r w:rsidRPr="00945727">
        <w:rPr>
          <w:rFonts w:eastAsia="Batang"/>
          <w:b/>
          <w:lang w:val="it-IT"/>
        </w:rPr>
        <w:t>Teoria și Practica Jurnalismului</w:t>
      </w:r>
    </w:p>
    <w:p w:rsidR="00636F4B" w:rsidRPr="00F5604A" w:rsidRDefault="00636F4B" w:rsidP="00636F4B">
      <w:pPr>
        <w:spacing w:line="360" w:lineRule="auto"/>
        <w:rPr>
          <w:b/>
        </w:rPr>
      </w:pPr>
      <w:r w:rsidRPr="00F5604A">
        <w:rPr>
          <w:b/>
        </w:rPr>
        <w:t>din  „____” ____________2017</w:t>
      </w:r>
    </w:p>
    <w:p w:rsidR="00636F4B" w:rsidRPr="00F5604A" w:rsidRDefault="00636F4B" w:rsidP="00636F4B">
      <w:pPr>
        <w:spacing w:line="360" w:lineRule="auto"/>
        <w:jc w:val="right"/>
        <w:rPr>
          <w:b/>
        </w:rPr>
      </w:pPr>
    </w:p>
    <w:p w:rsidR="00636F4B" w:rsidRPr="00F5604A" w:rsidRDefault="00636F4B" w:rsidP="00636F4B">
      <w:pPr>
        <w:rPr>
          <w:b/>
        </w:rPr>
      </w:pPr>
    </w:p>
    <w:p w:rsidR="00636F4B" w:rsidRPr="00F5604A" w:rsidRDefault="00636F4B" w:rsidP="00636F4B">
      <w:pPr>
        <w:rPr>
          <w:b/>
        </w:rPr>
      </w:pPr>
    </w:p>
    <w:p w:rsidR="00636F4B" w:rsidRDefault="00636F4B" w:rsidP="00636F4B">
      <w:pPr>
        <w:rPr>
          <w:b/>
        </w:rPr>
      </w:pPr>
    </w:p>
    <w:p w:rsidR="00636F4B" w:rsidRDefault="00636F4B" w:rsidP="00636F4B">
      <w:pPr>
        <w:rPr>
          <w:b/>
        </w:rPr>
      </w:pPr>
    </w:p>
    <w:p w:rsidR="00636F4B" w:rsidRPr="00862070" w:rsidRDefault="00636F4B" w:rsidP="00636F4B">
      <w:pPr>
        <w:pStyle w:val="20"/>
        <w:tabs>
          <w:tab w:val="left" w:pos="540"/>
        </w:tabs>
        <w:ind w:left="540" w:firstLine="0"/>
        <w:jc w:val="center"/>
        <w:rPr>
          <w:b/>
          <w:sz w:val="22"/>
          <w:szCs w:val="22"/>
        </w:rPr>
      </w:pPr>
      <w:r w:rsidRPr="00862070">
        <w:rPr>
          <w:b/>
          <w:sz w:val="22"/>
          <w:szCs w:val="22"/>
        </w:rPr>
        <w:lastRenderedPageBreak/>
        <w:t>CALENDARUL UNIVERSITAR/GRAFICUL PROCESULUI DE INSTRUIRE</w:t>
      </w:r>
    </w:p>
    <w:tbl>
      <w:tblPr>
        <w:tblpPr w:leftFromText="180" w:rightFromText="180" w:vertAnchor="page" w:horzAnchor="margin" w:tblpY="1855"/>
        <w:tblW w:w="104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829"/>
        <w:gridCol w:w="1263"/>
        <w:gridCol w:w="1263"/>
        <w:gridCol w:w="1082"/>
        <w:gridCol w:w="1082"/>
        <w:gridCol w:w="1623"/>
        <w:gridCol w:w="1017"/>
        <w:gridCol w:w="1147"/>
        <w:gridCol w:w="1150"/>
      </w:tblGrid>
      <w:tr w:rsidR="00636F4B" w:rsidRPr="001039F2" w:rsidTr="00636F4B">
        <w:trPr>
          <w:trHeight w:val="271"/>
        </w:trPr>
        <w:tc>
          <w:tcPr>
            <w:tcW w:w="829" w:type="dxa"/>
            <w:vMerge w:val="restart"/>
            <w:shd w:val="clear" w:color="auto" w:fill="E6E6E6"/>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Anul de studii</w:t>
            </w:r>
          </w:p>
        </w:tc>
        <w:tc>
          <w:tcPr>
            <w:tcW w:w="2526" w:type="dxa"/>
            <w:gridSpan w:val="2"/>
            <w:shd w:val="clear" w:color="auto" w:fill="E6E6E6"/>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Activităţi didactice</w:t>
            </w:r>
          </w:p>
        </w:tc>
        <w:tc>
          <w:tcPr>
            <w:tcW w:w="2164" w:type="dxa"/>
            <w:gridSpan w:val="2"/>
            <w:shd w:val="clear" w:color="auto" w:fill="E6E6E6"/>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Sesiuni de examene</w:t>
            </w:r>
          </w:p>
        </w:tc>
        <w:tc>
          <w:tcPr>
            <w:tcW w:w="1623" w:type="dxa"/>
            <w:vMerge w:val="restart"/>
            <w:shd w:val="clear" w:color="auto" w:fill="E6E6E6"/>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Stagii de practică</w:t>
            </w:r>
          </w:p>
        </w:tc>
        <w:tc>
          <w:tcPr>
            <w:tcW w:w="3314" w:type="dxa"/>
            <w:gridSpan w:val="3"/>
            <w:shd w:val="clear" w:color="auto" w:fill="E6E6E6"/>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Vacanţe</w:t>
            </w:r>
          </w:p>
        </w:tc>
      </w:tr>
      <w:tr w:rsidR="00636F4B" w:rsidRPr="001039F2" w:rsidTr="00636F4B">
        <w:trPr>
          <w:trHeight w:val="30"/>
        </w:trPr>
        <w:tc>
          <w:tcPr>
            <w:tcW w:w="829" w:type="dxa"/>
            <w:vMerge/>
            <w:shd w:val="clear" w:color="auto" w:fill="E6E6E6"/>
          </w:tcPr>
          <w:p w:rsidR="00636F4B" w:rsidRPr="001039F2" w:rsidRDefault="00636F4B" w:rsidP="00403F40">
            <w:pPr>
              <w:jc w:val="center"/>
              <w:rPr>
                <w:b/>
                <w:sz w:val="16"/>
                <w:szCs w:val="16"/>
              </w:rPr>
            </w:pPr>
          </w:p>
        </w:tc>
        <w:tc>
          <w:tcPr>
            <w:tcW w:w="1263" w:type="dxa"/>
            <w:shd w:val="clear" w:color="auto" w:fill="E6E6E6"/>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Sem. I</w:t>
            </w:r>
          </w:p>
        </w:tc>
        <w:tc>
          <w:tcPr>
            <w:tcW w:w="1263" w:type="dxa"/>
            <w:shd w:val="clear" w:color="auto" w:fill="E6E6E6"/>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Sem. II</w:t>
            </w:r>
          </w:p>
        </w:tc>
        <w:tc>
          <w:tcPr>
            <w:tcW w:w="1082" w:type="dxa"/>
            <w:shd w:val="clear" w:color="auto" w:fill="E6E6E6"/>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Sem. I</w:t>
            </w:r>
          </w:p>
        </w:tc>
        <w:tc>
          <w:tcPr>
            <w:tcW w:w="1082" w:type="dxa"/>
            <w:shd w:val="clear" w:color="auto" w:fill="E6E6E6"/>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Sem. II</w:t>
            </w:r>
          </w:p>
        </w:tc>
        <w:tc>
          <w:tcPr>
            <w:tcW w:w="1623" w:type="dxa"/>
            <w:vMerge/>
            <w:shd w:val="clear" w:color="auto" w:fill="E6E6E6"/>
          </w:tcPr>
          <w:p w:rsidR="00636F4B" w:rsidRPr="001039F2" w:rsidRDefault="00636F4B" w:rsidP="00403F40">
            <w:pPr>
              <w:jc w:val="center"/>
              <w:rPr>
                <w:b/>
                <w:sz w:val="16"/>
                <w:szCs w:val="16"/>
              </w:rPr>
            </w:pPr>
          </w:p>
        </w:tc>
        <w:tc>
          <w:tcPr>
            <w:tcW w:w="1017" w:type="dxa"/>
            <w:shd w:val="clear" w:color="auto" w:fill="E6E6E6"/>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Iarnă</w:t>
            </w:r>
          </w:p>
        </w:tc>
        <w:tc>
          <w:tcPr>
            <w:tcW w:w="1147" w:type="dxa"/>
            <w:shd w:val="clear" w:color="auto" w:fill="E6E6E6"/>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Primăvară</w:t>
            </w:r>
          </w:p>
        </w:tc>
        <w:tc>
          <w:tcPr>
            <w:tcW w:w="1150" w:type="dxa"/>
            <w:shd w:val="clear" w:color="auto" w:fill="E6E6E6"/>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Vară</w:t>
            </w:r>
          </w:p>
        </w:tc>
      </w:tr>
      <w:tr w:rsidR="00636F4B" w:rsidRPr="001039F2" w:rsidTr="00636F4B">
        <w:trPr>
          <w:trHeight w:val="693"/>
        </w:trPr>
        <w:tc>
          <w:tcPr>
            <w:tcW w:w="829" w:type="dxa"/>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I</w:t>
            </w:r>
          </w:p>
        </w:tc>
        <w:tc>
          <w:tcPr>
            <w:tcW w:w="1263" w:type="dxa"/>
          </w:tcPr>
          <w:p w:rsidR="00636F4B" w:rsidRDefault="00636F4B" w:rsidP="00403F40">
            <w:pPr>
              <w:jc w:val="center"/>
              <w:rPr>
                <w:sz w:val="16"/>
                <w:szCs w:val="16"/>
              </w:rPr>
            </w:pPr>
          </w:p>
          <w:p w:rsidR="00636F4B" w:rsidRPr="001039F2" w:rsidRDefault="00636F4B" w:rsidP="00403F40">
            <w:pPr>
              <w:jc w:val="center"/>
              <w:rPr>
                <w:sz w:val="16"/>
                <w:szCs w:val="16"/>
              </w:rPr>
            </w:pPr>
            <w:r>
              <w:rPr>
                <w:sz w:val="16"/>
                <w:szCs w:val="16"/>
              </w:rPr>
              <w:t>11</w:t>
            </w:r>
            <w:r w:rsidRPr="001039F2">
              <w:rPr>
                <w:sz w:val="16"/>
                <w:szCs w:val="16"/>
              </w:rPr>
              <w:t>.09-</w:t>
            </w:r>
            <w:r>
              <w:rPr>
                <w:sz w:val="16"/>
                <w:szCs w:val="16"/>
              </w:rPr>
              <w:t>23</w:t>
            </w:r>
            <w:r w:rsidRPr="001039F2">
              <w:rPr>
                <w:sz w:val="16"/>
                <w:szCs w:val="16"/>
              </w:rPr>
              <w:t>.12</w:t>
            </w:r>
          </w:p>
          <w:p w:rsidR="00636F4B" w:rsidRPr="001039F2" w:rsidRDefault="00636F4B" w:rsidP="00403F40">
            <w:pPr>
              <w:jc w:val="center"/>
              <w:rPr>
                <w:sz w:val="16"/>
                <w:szCs w:val="16"/>
              </w:rPr>
            </w:pPr>
            <w:r w:rsidRPr="001039F2">
              <w:rPr>
                <w:sz w:val="16"/>
                <w:szCs w:val="16"/>
              </w:rPr>
              <w:t>(15 săptămâni)</w:t>
            </w:r>
          </w:p>
        </w:tc>
        <w:tc>
          <w:tcPr>
            <w:tcW w:w="1263" w:type="dxa"/>
          </w:tcPr>
          <w:p w:rsidR="00636F4B" w:rsidRDefault="00636F4B" w:rsidP="00403F40">
            <w:pPr>
              <w:jc w:val="center"/>
              <w:rPr>
                <w:sz w:val="16"/>
                <w:szCs w:val="16"/>
              </w:rPr>
            </w:pPr>
          </w:p>
          <w:p w:rsidR="00636F4B" w:rsidRPr="001039F2" w:rsidRDefault="00636F4B" w:rsidP="00403F40">
            <w:pPr>
              <w:jc w:val="center"/>
              <w:rPr>
                <w:sz w:val="16"/>
                <w:szCs w:val="16"/>
              </w:rPr>
            </w:pPr>
            <w:r w:rsidRPr="001039F2">
              <w:rPr>
                <w:sz w:val="16"/>
                <w:szCs w:val="16"/>
              </w:rPr>
              <w:t>29.01-19.05</w:t>
            </w:r>
          </w:p>
          <w:p w:rsidR="00636F4B" w:rsidRPr="001039F2" w:rsidRDefault="00636F4B" w:rsidP="00403F40">
            <w:pPr>
              <w:jc w:val="center"/>
              <w:rPr>
                <w:sz w:val="16"/>
                <w:szCs w:val="16"/>
              </w:rPr>
            </w:pPr>
            <w:r w:rsidRPr="001039F2">
              <w:rPr>
                <w:sz w:val="16"/>
                <w:szCs w:val="16"/>
              </w:rPr>
              <w:t>(15 săptămâni)</w:t>
            </w:r>
          </w:p>
        </w:tc>
        <w:tc>
          <w:tcPr>
            <w:tcW w:w="1082" w:type="dxa"/>
          </w:tcPr>
          <w:p w:rsidR="00636F4B" w:rsidRDefault="00636F4B" w:rsidP="00403F40">
            <w:pPr>
              <w:jc w:val="center"/>
              <w:rPr>
                <w:sz w:val="16"/>
                <w:szCs w:val="16"/>
              </w:rPr>
            </w:pPr>
          </w:p>
          <w:p w:rsidR="00636F4B" w:rsidRPr="001039F2" w:rsidRDefault="00636F4B" w:rsidP="00403F40">
            <w:pPr>
              <w:jc w:val="center"/>
              <w:rPr>
                <w:sz w:val="16"/>
                <w:szCs w:val="16"/>
              </w:rPr>
            </w:pPr>
            <w:r>
              <w:rPr>
                <w:sz w:val="16"/>
                <w:szCs w:val="16"/>
              </w:rPr>
              <w:t>8</w:t>
            </w:r>
            <w:r w:rsidRPr="001039F2">
              <w:rPr>
                <w:sz w:val="16"/>
                <w:szCs w:val="16"/>
              </w:rPr>
              <w:t>.</w:t>
            </w:r>
            <w:r>
              <w:rPr>
                <w:sz w:val="16"/>
                <w:szCs w:val="16"/>
              </w:rPr>
              <w:t>01</w:t>
            </w:r>
            <w:r w:rsidRPr="001039F2">
              <w:rPr>
                <w:sz w:val="16"/>
                <w:szCs w:val="16"/>
              </w:rPr>
              <w:t>-</w:t>
            </w:r>
            <w:r>
              <w:rPr>
                <w:sz w:val="16"/>
                <w:szCs w:val="16"/>
              </w:rPr>
              <w:t>27</w:t>
            </w:r>
            <w:r w:rsidRPr="001039F2">
              <w:rPr>
                <w:sz w:val="16"/>
                <w:szCs w:val="16"/>
              </w:rPr>
              <w:t>.</w:t>
            </w:r>
            <w:r>
              <w:rPr>
                <w:sz w:val="16"/>
                <w:szCs w:val="16"/>
              </w:rPr>
              <w:t>01</w:t>
            </w:r>
          </w:p>
          <w:p w:rsidR="00636F4B" w:rsidRPr="001039F2" w:rsidRDefault="00636F4B" w:rsidP="00403F40">
            <w:pPr>
              <w:jc w:val="center"/>
              <w:rPr>
                <w:sz w:val="16"/>
                <w:szCs w:val="16"/>
              </w:rPr>
            </w:pPr>
            <w:r>
              <w:rPr>
                <w:sz w:val="16"/>
                <w:szCs w:val="16"/>
              </w:rPr>
              <w:t>(3</w:t>
            </w:r>
            <w:r w:rsidRPr="001039F2">
              <w:rPr>
                <w:sz w:val="16"/>
                <w:szCs w:val="16"/>
              </w:rPr>
              <w:t>săptămâni)</w:t>
            </w:r>
          </w:p>
        </w:tc>
        <w:tc>
          <w:tcPr>
            <w:tcW w:w="1082" w:type="dxa"/>
          </w:tcPr>
          <w:p w:rsidR="00636F4B" w:rsidRDefault="00636F4B" w:rsidP="00403F40">
            <w:pPr>
              <w:jc w:val="center"/>
              <w:rPr>
                <w:sz w:val="16"/>
                <w:szCs w:val="16"/>
              </w:rPr>
            </w:pPr>
          </w:p>
          <w:p w:rsidR="00636F4B" w:rsidRPr="001039F2" w:rsidRDefault="00636F4B" w:rsidP="00403F40">
            <w:pPr>
              <w:jc w:val="center"/>
              <w:rPr>
                <w:sz w:val="16"/>
                <w:szCs w:val="16"/>
              </w:rPr>
            </w:pPr>
            <w:r w:rsidRPr="001039F2">
              <w:rPr>
                <w:sz w:val="16"/>
                <w:szCs w:val="16"/>
              </w:rPr>
              <w:t>21.05-09.06</w:t>
            </w:r>
          </w:p>
          <w:p w:rsidR="00636F4B" w:rsidRPr="001039F2" w:rsidRDefault="00636F4B" w:rsidP="00403F40">
            <w:pPr>
              <w:jc w:val="center"/>
              <w:rPr>
                <w:sz w:val="16"/>
                <w:szCs w:val="16"/>
              </w:rPr>
            </w:pPr>
            <w:r w:rsidRPr="001039F2">
              <w:rPr>
                <w:sz w:val="16"/>
                <w:szCs w:val="16"/>
              </w:rPr>
              <w:t>(3 săptămâni)</w:t>
            </w:r>
          </w:p>
        </w:tc>
        <w:tc>
          <w:tcPr>
            <w:tcW w:w="1623" w:type="dxa"/>
          </w:tcPr>
          <w:p w:rsidR="00636F4B" w:rsidRPr="001039F2" w:rsidRDefault="00636F4B" w:rsidP="00403F40">
            <w:pPr>
              <w:jc w:val="center"/>
              <w:rPr>
                <w:sz w:val="16"/>
                <w:szCs w:val="16"/>
              </w:rPr>
            </w:pPr>
          </w:p>
        </w:tc>
        <w:tc>
          <w:tcPr>
            <w:tcW w:w="1017" w:type="dxa"/>
          </w:tcPr>
          <w:p w:rsidR="00636F4B" w:rsidRDefault="00636F4B" w:rsidP="00403F40">
            <w:pPr>
              <w:jc w:val="center"/>
              <w:rPr>
                <w:sz w:val="16"/>
                <w:szCs w:val="16"/>
              </w:rPr>
            </w:pPr>
          </w:p>
          <w:p w:rsidR="00636F4B" w:rsidRPr="001039F2" w:rsidRDefault="00636F4B" w:rsidP="00403F40">
            <w:pPr>
              <w:jc w:val="center"/>
              <w:rPr>
                <w:sz w:val="16"/>
                <w:szCs w:val="16"/>
              </w:rPr>
            </w:pPr>
            <w:r w:rsidRPr="001039F2">
              <w:rPr>
                <w:sz w:val="16"/>
                <w:szCs w:val="16"/>
              </w:rPr>
              <w:t>25.12-08.01</w:t>
            </w:r>
          </w:p>
          <w:p w:rsidR="00636F4B" w:rsidRPr="001039F2" w:rsidRDefault="00636F4B" w:rsidP="00403F40">
            <w:pPr>
              <w:jc w:val="center"/>
              <w:rPr>
                <w:sz w:val="16"/>
                <w:szCs w:val="16"/>
              </w:rPr>
            </w:pPr>
            <w:r w:rsidRPr="001039F2">
              <w:rPr>
                <w:sz w:val="16"/>
                <w:szCs w:val="16"/>
              </w:rPr>
              <w:t>(2 săptămâni)</w:t>
            </w:r>
          </w:p>
        </w:tc>
        <w:tc>
          <w:tcPr>
            <w:tcW w:w="1147" w:type="dxa"/>
          </w:tcPr>
          <w:p w:rsidR="00636F4B" w:rsidRDefault="00636F4B" w:rsidP="00403F40">
            <w:pPr>
              <w:jc w:val="center"/>
              <w:rPr>
                <w:sz w:val="16"/>
                <w:szCs w:val="16"/>
              </w:rPr>
            </w:pPr>
          </w:p>
          <w:p w:rsidR="00636F4B" w:rsidRPr="001039F2" w:rsidRDefault="00636F4B" w:rsidP="00403F40">
            <w:pPr>
              <w:jc w:val="center"/>
              <w:rPr>
                <w:sz w:val="16"/>
                <w:szCs w:val="16"/>
              </w:rPr>
            </w:pPr>
            <w:r w:rsidRPr="001039F2">
              <w:rPr>
                <w:sz w:val="16"/>
                <w:szCs w:val="16"/>
              </w:rPr>
              <w:t>Paşte</w:t>
            </w:r>
          </w:p>
          <w:p w:rsidR="00636F4B" w:rsidRPr="001039F2" w:rsidRDefault="00636F4B" w:rsidP="00403F40">
            <w:pPr>
              <w:jc w:val="center"/>
              <w:rPr>
                <w:sz w:val="16"/>
                <w:szCs w:val="16"/>
              </w:rPr>
            </w:pPr>
            <w:r w:rsidRPr="001039F2">
              <w:rPr>
                <w:sz w:val="16"/>
                <w:szCs w:val="16"/>
              </w:rPr>
              <w:t>(1 săptămână)</w:t>
            </w:r>
          </w:p>
          <w:p w:rsidR="00636F4B" w:rsidRPr="001039F2" w:rsidRDefault="00636F4B" w:rsidP="00403F40">
            <w:pPr>
              <w:jc w:val="center"/>
              <w:rPr>
                <w:sz w:val="16"/>
                <w:szCs w:val="16"/>
              </w:rPr>
            </w:pPr>
            <w:r w:rsidRPr="001039F2">
              <w:rPr>
                <w:sz w:val="16"/>
                <w:szCs w:val="16"/>
              </w:rPr>
              <w:t>9-16 aprilie</w:t>
            </w:r>
          </w:p>
        </w:tc>
        <w:tc>
          <w:tcPr>
            <w:tcW w:w="1150" w:type="dxa"/>
          </w:tcPr>
          <w:p w:rsidR="00636F4B" w:rsidRDefault="00636F4B" w:rsidP="00403F40">
            <w:pPr>
              <w:jc w:val="center"/>
              <w:rPr>
                <w:sz w:val="16"/>
                <w:szCs w:val="16"/>
              </w:rPr>
            </w:pPr>
          </w:p>
          <w:p w:rsidR="00636F4B" w:rsidRPr="001039F2" w:rsidRDefault="00636F4B" w:rsidP="00403F40">
            <w:pPr>
              <w:jc w:val="center"/>
              <w:rPr>
                <w:sz w:val="16"/>
                <w:szCs w:val="16"/>
              </w:rPr>
            </w:pPr>
            <w:r w:rsidRPr="001039F2">
              <w:rPr>
                <w:sz w:val="16"/>
                <w:szCs w:val="16"/>
              </w:rPr>
              <w:t>25.06-31.08</w:t>
            </w:r>
          </w:p>
          <w:p w:rsidR="00636F4B" w:rsidRPr="001039F2" w:rsidRDefault="00636F4B" w:rsidP="00403F40">
            <w:pPr>
              <w:jc w:val="center"/>
              <w:rPr>
                <w:sz w:val="16"/>
                <w:szCs w:val="16"/>
              </w:rPr>
            </w:pPr>
            <w:r w:rsidRPr="001039F2">
              <w:rPr>
                <w:sz w:val="16"/>
                <w:szCs w:val="16"/>
              </w:rPr>
              <w:t>(10 săptămâni)</w:t>
            </w:r>
          </w:p>
        </w:tc>
      </w:tr>
      <w:tr w:rsidR="00636F4B" w:rsidRPr="001039F2" w:rsidTr="00636F4B">
        <w:trPr>
          <w:trHeight w:val="578"/>
        </w:trPr>
        <w:tc>
          <w:tcPr>
            <w:tcW w:w="829" w:type="dxa"/>
          </w:tcPr>
          <w:p w:rsidR="00636F4B" w:rsidRDefault="00636F4B" w:rsidP="00403F40">
            <w:pPr>
              <w:jc w:val="center"/>
              <w:rPr>
                <w:b/>
                <w:sz w:val="16"/>
                <w:szCs w:val="16"/>
              </w:rPr>
            </w:pPr>
          </w:p>
          <w:p w:rsidR="00636F4B" w:rsidRPr="001039F2" w:rsidRDefault="00636F4B" w:rsidP="00403F40">
            <w:pPr>
              <w:jc w:val="center"/>
              <w:rPr>
                <w:b/>
                <w:sz w:val="16"/>
                <w:szCs w:val="16"/>
              </w:rPr>
            </w:pPr>
            <w:r w:rsidRPr="001039F2">
              <w:rPr>
                <w:b/>
                <w:sz w:val="16"/>
                <w:szCs w:val="16"/>
              </w:rPr>
              <w:t>II</w:t>
            </w:r>
          </w:p>
        </w:tc>
        <w:tc>
          <w:tcPr>
            <w:tcW w:w="1263" w:type="dxa"/>
          </w:tcPr>
          <w:p w:rsidR="00636F4B" w:rsidRDefault="00636F4B" w:rsidP="00403F40">
            <w:pPr>
              <w:jc w:val="center"/>
              <w:rPr>
                <w:sz w:val="16"/>
                <w:szCs w:val="16"/>
              </w:rPr>
            </w:pPr>
          </w:p>
          <w:p w:rsidR="00636F4B" w:rsidRPr="001039F2" w:rsidRDefault="00636F4B" w:rsidP="00403F40">
            <w:pPr>
              <w:jc w:val="center"/>
              <w:rPr>
                <w:sz w:val="16"/>
                <w:szCs w:val="16"/>
              </w:rPr>
            </w:pPr>
            <w:r>
              <w:rPr>
                <w:sz w:val="16"/>
                <w:szCs w:val="16"/>
              </w:rPr>
              <w:t>10</w:t>
            </w:r>
            <w:r w:rsidRPr="001039F2">
              <w:rPr>
                <w:sz w:val="16"/>
                <w:szCs w:val="16"/>
              </w:rPr>
              <w:t>.09-</w:t>
            </w:r>
            <w:r>
              <w:rPr>
                <w:sz w:val="16"/>
                <w:szCs w:val="16"/>
              </w:rPr>
              <w:t>22</w:t>
            </w:r>
            <w:r w:rsidRPr="001039F2">
              <w:rPr>
                <w:sz w:val="16"/>
                <w:szCs w:val="16"/>
              </w:rPr>
              <w:t>.12</w:t>
            </w:r>
          </w:p>
          <w:p w:rsidR="00636F4B" w:rsidRPr="001039F2" w:rsidRDefault="00636F4B" w:rsidP="00403F40">
            <w:pPr>
              <w:jc w:val="center"/>
              <w:rPr>
                <w:sz w:val="16"/>
                <w:szCs w:val="16"/>
              </w:rPr>
            </w:pPr>
            <w:r w:rsidRPr="001039F2">
              <w:rPr>
                <w:sz w:val="16"/>
                <w:szCs w:val="16"/>
              </w:rPr>
              <w:t>(15 săptămâni)</w:t>
            </w:r>
          </w:p>
        </w:tc>
        <w:tc>
          <w:tcPr>
            <w:tcW w:w="1263" w:type="dxa"/>
          </w:tcPr>
          <w:p w:rsidR="00636F4B" w:rsidRDefault="00636F4B" w:rsidP="00403F40">
            <w:pPr>
              <w:jc w:val="center"/>
              <w:rPr>
                <w:sz w:val="16"/>
                <w:szCs w:val="16"/>
              </w:rPr>
            </w:pPr>
          </w:p>
          <w:p w:rsidR="00636F4B" w:rsidRPr="001039F2" w:rsidRDefault="00636F4B" w:rsidP="00403F40">
            <w:pPr>
              <w:jc w:val="center"/>
              <w:rPr>
                <w:sz w:val="16"/>
                <w:szCs w:val="16"/>
              </w:rPr>
            </w:pPr>
            <w:r w:rsidRPr="001039F2">
              <w:rPr>
                <w:sz w:val="16"/>
                <w:szCs w:val="16"/>
              </w:rPr>
              <w:t>28.01-</w:t>
            </w:r>
            <w:r>
              <w:rPr>
                <w:sz w:val="16"/>
                <w:szCs w:val="16"/>
              </w:rPr>
              <w:t>18</w:t>
            </w:r>
            <w:r w:rsidRPr="001039F2">
              <w:rPr>
                <w:sz w:val="16"/>
                <w:szCs w:val="16"/>
              </w:rPr>
              <w:t>.05</w:t>
            </w:r>
          </w:p>
          <w:p w:rsidR="00636F4B" w:rsidRPr="001039F2" w:rsidRDefault="00636F4B" w:rsidP="00403F40">
            <w:pPr>
              <w:jc w:val="center"/>
              <w:rPr>
                <w:sz w:val="16"/>
                <w:szCs w:val="16"/>
              </w:rPr>
            </w:pPr>
            <w:r w:rsidRPr="001039F2">
              <w:rPr>
                <w:sz w:val="16"/>
                <w:szCs w:val="16"/>
              </w:rPr>
              <w:t>(</w:t>
            </w:r>
            <w:r>
              <w:rPr>
                <w:sz w:val="16"/>
                <w:szCs w:val="16"/>
              </w:rPr>
              <w:t>15</w:t>
            </w:r>
            <w:r w:rsidRPr="001039F2">
              <w:rPr>
                <w:sz w:val="16"/>
                <w:szCs w:val="16"/>
              </w:rPr>
              <w:t xml:space="preserve"> săptămâni)</w:t>
            </w:r>
          </w:p>
        </w:tc>
        <w:tc>
          <w:tcPr>
            <w:tcW w:w="1082" w:type="dxa"/>
          </w:tcPr>
          <w:p w:rsidR="00636F4B" w:rsidRDefault="00636F4B" w:rsidP="00403F40">
            <w:pPr>
              <w:jc w:val="center"/>
              <w:rPr>
                <w:sz w:val="16"/>
                <w:szCs w:val="16"/>
              </w:rPr>
            </w:pPr>
          </w:p>
          <w:p w:rsidR="00636F4B" w:rsidRPr="001039F2" w:rsidRDefault="00636F4B" w:rsidP="00403F40">
            <w:pPr>
              <w:jc w:val="center"/>
              <w:rPr>
                <w:sz w:val="16"/>
                <w:szCs w:val="16"/>
              </w:rPr>
            </w:pPr>
            <w:r w:rsidRPr="001039F2">
              <w:rPr>
                <w:sz w:val="16"/>
                <w:szCs w:val="16"/>
              </w:rPr>
              <w:t>0</w:t>
            </w:r>
            <w:r>
              <w:rPr>
                <w:sz w:val="16"/>
                <w:szCs w:val="16"/>
              </w:rPr>
              <w:t>9</w:t>
            </w:r>
            <w:r w:rsidRPr="001039F2">
              <w:rPr>
                <w:sz w:val="16"/>
                <w:szCs w:val="16"/>
              </w:rPr>
              <w:t>.01-</w:t>
            </w:r>
            <w:r>
              <w:rPr>
                <w:sz w:val="16"/>
                <w:szCs w:val="16"/>
              </w:rPr>
              <w:t>30</w:t>
            </w:r>
            <w:r w:rsidRPr="001039F2">
              <w:rPr>
                <w:sz w:val="16"/>
                <w:szCs w:val="16"/>
              </w:rPr>
              <w:t>.01</w:t>
            </w:r>
          </w:p>
          <w:p w:rsidR="00636F4B" w:rsidRPr="001039F2" w:rsidRDefault="00636F4B" w:rsidP="00403F40">
            <w:pPr>
              <w:jc w:val="center"/>
              <w:rPr>
                <w:sz w:val="16"/>
                <w:szCs w:val="16"/>
              </w:rPr>
            </w:pPr>
            <w:r w:rsidRPr="001039F2">
              <w:rPr>
                <w:sz w:val="16"/>
                <w:szCs w:val="16"/>
              </w:rPr>
              <w:t>(4 săptămâni)</w:t>
            </w:r>
          </w:p>
        </w:tc>
        <w:tc>
          <w:tcPr>
            <w:tcW w:w="1082" w:type="dxa"/>
          </w:tcPr>
          <w:p w:rsidR="00636F4B" w:rsidRDefault="00636F4B" w:rsidP="00403F40">
            <w:pPr>
              <w:jc w:val="center"/>
              <w:rPr>
                <w:sz w:val="16"/>
                <w:szCs w:val="16"/>
              </w:rPr>
            </w:pPr>
          </w:p>
          <w:p w:rsidR="00636F4B" w:rsidRPr="001039F2" w:rsidRDefault="00636F4B" w:rsidP="00403F40">
            <w:pPr>
              <w:jc w:val="center"/>
              <w:rPr>
                <w:sz w:val="16"/>
                <w:szCs w:val="16"/>
              </w:rPr>
            </w:pPr>
            <w:r>
              <w:rPr>
                <w:sz w:val="16"/>
                <w:szCs w:val="16"/>
              </w:rPr>
              <w:t>03</w:t>
            </w:r>
            <w:r w:rsidRPr="001039F2">
              <w:rPr>
                <w:sz w:val="16"/>
                <w:szCs w:val="16"/>
              </w:rPr>
              <w:t>.0</w:t>
            </w:r>
            <w:r>
              <w:rPr>
                <w:sz w:val="16"/>
                <w:szCs w:val="16"/>
              </w:rPr>
              <w:t>6</w:t>
            </w:r>
            <w:r w:rsidRPr="001039F2">
              <w:rPr>
                <w:sz w:val="16"/>
                <w:szCs w:val="16"/>
              </w:rPr>
              <w:t>-2</w:t>
            </w:r>
            <w:r>
              <w:rPr>
                <w:sz w:val="16"/>
                <w:szCs w:val="16"/>
              </w:rPr>
              <w:t>9</w:t>
            </w:r>
            <w:r w:rsidRPr="001039F2">
              <w:rPr>
                <w:sz w:val="16"/>
                <w:szCs w:val="16"/>
              </w:rPr>
              <w:t>.05</w:t>
            </w:r>
          </w:p>
          <w:p w:rsidR="00636F4B" w:rsidRPr="001039F2" w:rsidRDefault="00636F4B" w:rsidP="00403F40">
            <w:pPr>
              <w:jc w:val="center"/>
              <w:rPr>
                <w:sz w:val="16"/>
                <w:szCs w:val="16"/>
              </w:rPr>
            </w:pPr>
            <w:r w:rsidRPr="001039F2">
              <w:rPr>
                <w:sz w:val="16"/>
                <w:szCs w:val="16"/>
              </w:rPr>
              <w:t>(3săptămâni)</w:t>
            </w:r>
          </w:p>
        </w:tc>
        <w:tc>
          <w:tcPr>
            <w:tcW w:w="1623" w:type="dxa"/>
          </w:tcPr>
          <w:p w:rsidR="00636F4B" w:rsidRDefault="00636F4B" w:rsidP="00403F40">
            <w:pPr>
              <w:jc w:val="center"/>
              <w:rPr>
                <w:sz w:val="16"/>
                <w:szCs w:val="16"/>
              </w:rPr>
            </w:pPr>
          </w:p>
          <w:p w:rsidR="00636F4B" w:rsidRPr="001039F2" w:rsidRDefault="00636F4B" w:rsidP="00403F40">
            <w:pPr>
              <w:jc w:val="center"/>
              <w:rPr>
                <w:sz w:val="16"/>
                <w:szCs w:val="16"/>
              </w:rPr>
            </w:pPr>
            <w:r>
              <w:rPr>
                <w:sz w:val="16"/>
                <w:szCs w:val="16"/>
              </w:rPr>
              <w:t>19</w:t>
            </w:r>
            <w:r w:rsidRPr="001039F2">
              <w:rPr>
                <w:sz w:val="16"/>
                <w:szCs w:val="16"/>
              </w:rPr>
              <w:t>.</w:t>
            </w:r>
            <w:r>
              <w:rPr>
                <w:sz w:val="16"/>
                <w:szCs w:val="16"/>
              </w:rPr>
              <w:t>11</w:t>
            </w:r>
            <w:r w:rsidRPr="001039F2">
              <w:rPr>
                <w:sz w:val="16"/>
                <w:szCs w:val="16"/>
              </w:rPr>
              <w:t>-22.</w:t>
            </w:r>
            <w:r>
              <w:rPr>
                <w:sz w:val="16"/>
                <w:szCs w:val="16"/>
              </w:rPr>
              <w:t>12</w:t>
            </w:r>
          </w:p>
          <w:p w:rsidR="00636F4B" w:rsidRPr="001039F2" w:rsidRDefault="00636F4B" w:rsidP="00403F40">
            <w:pPr>
              <w:jc w:val="center"/>
              <w:rPr>
                <w:sz w:val="16"/>
                <w:szCs w:val="16"/>
              </w:rPr>
            </w:pPr>
            <w:r w:rsidRPr="001039F2">
              <w:rPr>
                <w:sz w:val="16"/>
                <w:szCs w:val="16"/>
              </w:rPr>
              <w:t>Practica de specialitate</w:t>
            </w:r>
          </w:p>
          <w:p w:rsidR="00636F4B" w:rsidRPr="001039F2" w:rsidRDefault="00636F4B" w:rsidP="00403F40">
            <w:pPr>
              <w:jc w:val="center"/>
              <w:rPr>
                <w:sz w:val="16"/>
                <w:szCs w:val="16"/>
              </w:rPr>
            </w:pPr>
            <w:r w:rsidRPr="001039F2">
              <w:rPr>
                <w:sz w:val="16"/>
                <w:szCs w:val="16"/>
              </w:rPr>
              <w:t>(</w:t>
            </w:r>
            <w:r>
              <w:rPr>
                <w:sz w:val="16"/>
                <w:szCs w:val="16"/>
              </w:rPr>
              <w:t>5</w:t>
            </w:r>
            <w:r w:rsidRPr="001039F2">
              <w:rPr>
                <w:sz w:val="16"/>
                <w:szCs w:val="16"/>
              </w:rPr>
              <w:t xml:space="preserve"> săptămâni)</w:t>
            </w:r>
          </w:p>
        </w:tc>
        <w:tc>
          <w:tcPr>
            <w:tcW w:w="1017" w:type="dxa"/>
          </w:tcPr>
          <w:p w:rsidR="00636F4B" w:rsidRDefault="00636F4B" w:rsidP="00403F40">
            <w:pPr>
              <w:jc w:val="center"/>
              <w:rPr>
                <w:sz w:val="16"/>
                <w:szCs w:val="16"/>
              </w:rPr>
            </w:pPr>
          </w:p>
          <w:p w:rsidR="00636F4B" w:rsidRPr="001039F2" w:rsidRDefault="00636F4B" w:rsidP="00403F40">
            <w:pPr>
              <w:jc w:val="center"/>
              <w:rPr>
                <w:sz w:val="16"/>
                <w:szCs w:val="16"/>
              </w:rPr>
            </w:pPr>
            <w:r w:rsidRPr="001039F2">
              <w:rPr>
                <w:sz w:val="16"/>
                <w:szCs w:val="16"/>
              </w:rPr>
              <w:t>24.12-08.01</w:t>
            </w:r>
          </w:p>
          <w:p w:rsidR="00636F4B" w:rsidRPr="001039F2" w:rsidRDefault="00636F4B" w:rsidP="00403F40">
            <w:pPr>
              <w:jc w:val="center"/>
              <w:rPr>
                <w:sz w:val="16"/>
                <w:szCs w:val="16"/>
              </w:rPr>
            </w:pPr>
            <w:r w:rsidRPr="001039F2">
              <w:rPr>
                <w:sz w:val="16"/>
                <w:szCs w:val="16"/>
              </w:rPr>
              <w:t>(2 săptămâni)</w:t>
            </w:r>
          </w:p>
        </w:tc>
        <w:tc>
          <w:tcPr>
            <w:tcW w:w="1147" w:type="dxa"/>
          </w:tcPr>
          <w:p w:rsidR="00636F4B" w:rsidRDefault="00636F4B" w:rsidP="00403F40">
            <w:pPr>
              <w:jc w:val="center"/>
              <w:rPr>
                <w:sz w:val="16"/>
                <w:szCs w:val="16"/>
              </w:rPr>
            </w:pPr>
          </w:p>
          <w:p w:rsidR="00636F4B" w:rsidRPr="001039F2" w:rsidRDefault="00636F4B" w:rsidP="00403F40">
            <w:pPr>
              <w:jc w:val="center"/>
              <w:rPr>
                <w:sz w:val="16"/>
                <w:szCs w:val="16"/>
              </w:rPr>
            </w:pPr>
            <w:r w:rsidRPr="001039F2">
              <w:rPr>
                <w:sz w:val="16"/>
                <w:szCs w:val="16"/>
              </w:rPr>
              <w:t>Paşte</w:t>
            </w:r>
          </w:p>
          <w:p w:rsidR="00636F4B" w:rsidRPr="001039F2" w:rsidRDefault="00636F4B" w:rsidP="00403F40">
            <w:pPr>
              <w:jc w:val="center"/>
              <w:rPr>
                <w:sz w:val="16"/>
                <w:szCs w:val="16"/>
              </w:rPr>
            </w:pPr>
            <w:r w:rsidRPr="001039F2">
              <w:rPr>
                <w:sz w:val="16"/>
                <w:szCs w:val="16"/>
              </w:rPr>
              <w:t>(1 săptămână)</w:t>
            </w:r>
          </w:p>
          <w:p w:rsidR="00636F4B" w:rsidRPr="001039F2" w:rsidRDefault="00636F4B" w:rsidP="00403F40">
            <w:pPr>
              <w:jc w:val="center"/>
              <w:rPr>
                <w:sz w:val="16"/>
                <w:szCs w:val="16"/>
              </w:rPr>
            </w:pPr>
            <w:r w:rsidRPr="001039F2">
              <w:rPr>
                <w:sz w:val="16"/>
                <w:szCs w:val="16"/>
              </w:rPr>
              <w:t>29 aprilie-6 mai</w:t>
            </w:r>
          </w:p>
        </w:tc>
        <w:tc>
          <w:tcPr>
            <w:tcW w:w="1150" w:type="dxa"/>
          </w:tcPr>
          <w:p w:rsidR="00636F4B" w:rsidRPr="001039F2" w:rsidRDefault="00636F4B" w:rsidP="00403F40">
            <w:pPr>
              <w:jc w:val="center"/>
              <w:rPr>
                <w:sz w:val="16"/>
                <w:szCs w:val="16"/>
              </w:rPr>
            </w:pPr>
          </w:p>
        </w:tc>
      </w:tr>
    </w:tbl>
    <w:p w:rsidR="00AC5A9A" w:rsidRPr="00672AC5" w:rsidRDefault="00AC5A9A" w:rsidP="00AC5A9A">
      <w:pPr>
        <w:rPr>
          <w:b/>
          <w:lang w:val="en-US"/>
        </w:rPr>
      </w:pPr>
    </w:p>
    <w:p w:rsidR="00AC5A9A" w:rsidRPr="00672AC5" w:rsidRDefault="00AC5A9A" w:rsidP="00AC5A9A">
      <w:pPr>
        <w:rPr>
          <w:b/>
          <w:lang w:val="en-US"/>
        </w:rPr>
      </w:pPr>
    </w:p>
    <w:bookmarkEnd w:id="4"/>
    <w:tbl>
      <w:tblPr>
        <w:tblW w:w="11026" w:type="dxa"/>
        <w:tblInd w:w="89" w:type="dxa"/>
        <w:tblLayout w:type="fixed"/>
        <w:tblLook w:val="04A0"/>
      </w:tblPr>
      <w:tblGrid>
        <w:gridCol w:w="303"/>
        <w:gridCol w:w="279"/>
        <w:gridCol w:w="429"/>
        <w:gridCol w:w="21"/>
        <w:gridCol w:w="2385"/>
        <w:gridCol w:w="126"/>
        <w:gridCol w:w="445"/>
        <w:gridCol w:w="138"/>
        <w:gridCol w:w="272"/>
        <w:gridCol w:w="441"/>
        <w:gridCol w:w="13"/>
        <w:gridCol w:w="125"/>
        <w:gridCol w:w="559"/>
        <w:gridCol w:w="153"/>
        <w:gridCol w:w="280"/>
        <w:gridCol w:w="571"/>
        <w:gridCol w:w="138"/>
        <w:gridCol w:w="133"/>
        <w:gridCol w:w="438"/>
        <w:gridCol w:w="708"/>
        <w:gridCol w:w="709"/>
        <w:gridCol w:w="26"/>
        <w:gridCol w:w="116"/>
        <w:gridCol w:w="709"/>
        <w:gridCol w:w="283"/>
        <w:gridCol w:w="425"/>
        <w:gridCol w:w="801"/>
      </w:tblGrid>
      <w:tr w:rsidR="00AC5A9A" w:rsidRPr="00AC5A9A" w:rsidTr="00C73602">
        <w:trPr>
          <w:gridAfter w:val="1"/>
          <w:wAfter w:w="801" w:type="dxa"/>
          <w:trHeight w:val="315"/>
        </w:trPr>
        <w:tc>
          <w:tcPr>
            <w:tcW w:w="10225" w:type="dxa"/>
            <w:gridSpan w:val="26"/>
            <w:tcBorders>
              <w:top w:val="nil"/>
              <w:left w:val="nil"/>
              <w:bottom w:val="single" w:sz="12" w:space="0" w:color="auto"/>
              <w:right w:val="nil"/>
            </w:tcBorders>
            <w:shd w:val="clear" w:color="auto" w:fill="auto"/>
            <w:noWrap/>
            <w:vAlign w:val="center"/>
            <w:hideMark/>
          </w:tcPr>
          <w:p w:rsidR="00A3250C" w:rsidRPr="004260FF" w:rsidRDefault="00A3250C" w:rsidP="004260FF">
            <w:pPr>
              <w:rPr>
                <w:b/>
                <w:bCs/>
                <w:sz w:val="20"/>
                <w:szCs w:val="20"/>
                <w:lang w:val="en-US"/>
              </w:rPr>
            </w:pPr>
          </w:p>
          <w:p w:rsidR="00AC5A9A" w:rsidRDefault="00AC5A9A" w:rsidP="00AC5A9A">
            <w:pPr>
              <w:jc w:val="center"/>
              <w:rPr>
                <w:b/>
                <w:bCs/>
                <w:sz w:val="20"/>
                <w:szCs w:val="20"/>
              </w:rPr>
            </w:pPr>
            <w:r w:rsidRPr="00AC5A9A">
              <w:rPr>
                <w:b/>
                <w:bCs/>
                <w:sz w:val="20"/>
                <w:szCs w:val="20"/>
                <w:lang w:val="ru-RU"/>
              </w:rPr>
              <w:t>CONŢINUTUL PLANULUI DE ÎNVĂŢĂM</w:t>
            </w:r>
            <w:r w:rsidR="004260FF" w:rsidRPr="004260FF">
              <w:rPr>
                <w:b/>
                <w:lang w:val="it-IT"/>
              </w:rPr>
              <w:t>Â</w:t>
            </w:r>
            <w:r w:rsidRPr="00AC5A9A">
              <w:rPr>
                <w:b/>
                <w:bCs/>
                <w:sz w:val="20"/>
                <w:szCs w:val="20"/>
                <w:lang w:val="ru-RU"/>
              </w:rPr>
              <w:t>NT</w:t>
            </w:r>
          </w:p>
          <w:p w:rsidR="00413FE8" w:rsidRPr="00413FE8" w:rsidRDefault="00413FE8" w:rsidP="00AC5A9A">
            <w:pPr>
              <w:jc w:val="center"/>
              <w:rPr>
                <w:b/>
                <w:bCs/>
                <w:sz w:val="20"/>
                <w:szCs w:val="20"/>
              </w:rPr>
            </w:pPr>
          </w:p>
          <w:p w:rsidR="00AC5A9A" w:rsidRPr="00AC5A9A" w:rsidRDefault="00AC5A9A" w:rsidP="00AC5A9A">
            <w:pPr>
              <w:jc w:val="center"/>
              <w:rPr>
                <w:b/>
                <w:bCs/>
                <w:sz w:val="20"/>
                <w:szCs w:val="20"/>
                <w:lang w:val="ru-RU"/>
              </w:rPr>
            </w:pPr>
          </w:p>
        </w:tc>
      </w:tr>
      <w:tr w:rsidR="00AC5A9A" w:rsidRPr="00AC5A9A" w:rsidTr="00C73602">
        <w:trPr>
          <w:gridAfter w:val="1"/>
          <w:wAfter w:w="801" w:type="dxa"/>
          <w:trHeight w:val="330"/>
        </w:trPr>
        <w:tc>
          <w:tcPr>
            <w:tcW w:w="1032" w:type="dxa"/>
            <w:gridSpan w:val="4"/>
            <w:vMerge w:val="restart"/>
            <w:tcBorders>
              <w:top w:val="nil"/>
              <w:left w:val="single" w:sz="12" w:space="0" w:color="auto"/>
              <w:bottom w:val="single" w:sz="12" w:space="0" w:color="000000"/>
              <w:right w:val="single" w:sz="12" w:space="0" w:color="auto"/>
            </w:tcBorders>
            <w:shd w:val="clear" w:color="auto" w:fill="auto"/>
            <w:vAlign w:val="center"/>
            <w:hideMark/>
          </w:tcPr>
          <w:p w:rsidR="00AC5A9A" w:rsidRPr="00AC5A9A" w:rsidRDefault="00AC5A9A" w:rsidP="00AC5A9A">
            <w:pPr>
              <w:jc w:val="center"/>
              <w:rPr>
                <w:sz w:val="18"/>
                <w:szCs w:val="18"/>
                <w:lang w:val="ru-RU"/>
              </w:rPr>
            </w:pPr>
            <w:proofErr w:type="spellStart"/>
            <w:r w:rsidRPr="00AC5A9A">
              <w:rPr>
                <w:sz w:val="18"/>
                <w:szCs w:val="18"/>
                <w:lang w:val="ru-RU"/>
              </w:rPr>
              <w:t>Cod</w:t>
            </w:r>
            <w:proofErr w:type="spellEnd"/>
          </w:p>
        </w:tc>
        <w:tc>
          <w:tcPr>
            <w:tcW w:w="2956" w:type="dxa"/>
            <w:gridSpan w:val="3"/>
            <w:vMerge w:val="restart"/>
            <w:tcBorders>
              <w:top w:val="nil"/>
              <w:left w:val="single" w:sz="12" w:space="0" w:color="auto"/>
              <w:bottom w:val="single" w:sz="12" w:space="0" w:color="000000"/>
              <w:right w:val="single" w:sz="12" w:space="0" w:color="auto"/>
            </w:tcBorders>
            <w:shd w:val="clear" w:color="auto" w:fill="auto"/>
            <w:vAlign w:val="center"/>
            <w:hideMark/>
          </w:tcPr>
          <w:p w:rsidR="00AC5A9A" w:rsidRPr="00AC5A9A" w:rsidRDefault="00AC5A9A" w:rsidP="00AC5A9A">
            <w:pPr>
              <w:jc w:val="center"/>
              <w:rPr>
                <w:sz w:val="18"/>
                <w:szCs w:val="18"/>
                <w:lang w:val="ru-RU"/>
              </w:rPr>
            </w:pPr>
            <w:proofErr w:type="spellStart"/>
            <w:r w:rsidRPr="00AC5A9A">
              <w:rPr>
                <w:sz w:val="18"/>
                <w:szCs w:val="18"/>
                <w:lang w:val="ru-RU"/>
              </w:rPr>
              <w:t>Modulul</w:t>
            </w:r>
            <w:proofErr w:type="spellEnd"/>
            <w:r w:rsidRPr="00AC5A9A">
              <w:rPr>
                <w:sz w:val="18"/>
                <w:szCs w:val="18"/>
                <w:lang w:val="ru-RU"/>
              </w:rPr>
              <w:t xml:space="preserve"> / </w:t>
            </w:r>
            <w:proofErr w:type="spellStart"/>
            <w:r w:rsidRPr="00AC5A9A">
              <w:rPr>
                <w:sz w:val="18"/>
                <w:szCs w:val="18"/>
                <w:lang w:val="ru-RU"/>
              </w:rPr>
              <w:t>disciplina</w:t>
            </w:r>
            <w:proofErr w:type="spellEnd"/>
          </w:p>
        </w:tc>
        <w:tc>
          <w:tcPr>
            <w:tcW w:w="864" w:type="dxa"/>
            <w:gridSpan w:val="4"/>
            <w:vMerge w:val="restart"/>
            <w:tcBorders>
              <w:top w:val="nil"/>
              <w:left w:val="single" w:sz="12" w:space="0" w:color="auto"/>
              <w:bottom w:val="single" w:sz="12" w:space="0" w:color="000000"/>
              <w:right w:val="single" w:sz="12" w:space="0" w:color="auto"/>
            </w:tcBorders>
            <w:shd w:val="clear" w:color="auto" w:fill="auto"/>
            <w:vAlign w:val="center"/>
            <w:hideMark/>
          </w:tcPr>
          <w:p w:rsidR="00AC5A9A" w:rsidRPr="00AC5A9A" w:rsidRDefault="00AC5A9A" w:rsidP="00AC5A9A">
            <w:pPr>
              <w:jc w:val="center"/>
              <w:rPr>
                <w:sz w:val="18"/>
                <w:szCs w:val="18"/>
                <w:lang w:val="ru-RU"/>
              </w:rPr>
            </w:pPr>
            <w:proofErr w:type="spellStart"/>
            <w:r w:rsidRPr="00AC5A9A">
              <w:rPr>
                <w:sz w:val="18"/>
                <w:szCs w:val="18"/>
                <w:lang w:val="ru-RU"/>
              </w:rPr>
              <w:t>Total</w:t>
            </w:r>
            <w:proofErr w:type="spellEnd"/>
            <w:r w:rsidRPr="00AC5A9A">
              <w:rPr>
                <w:sz w:val="18"/>
                <w:szCs w:val="18"/>
                <w:lang w:val="ru-RU"/>
              </w:rPr>
              <w:t xml:space="preserve"> </w:t>
            </w:r>
            <w:proofErr w:type="spellStart"/>
            <w:r w:rsidRPr="00AC5A9A">
              <w:rPr>
                <w:sz w:val="18"/>
                <w:szCs w:val="18"/>
                <w:lang w:val="ru-RU"/>
              </w:rPr>
              <w:t>ore</w:t>
            </w:r>
            <w:proofErr w:type="spellEnd"/>
          </w:p>
        </w:tc>
        <w:tc>
          <w:tcPr>
            <w:tcW w:w="1688" w:type="dxa"/>
            <w:gridSpan w:val="5"/>
            <w:tcBorders>
              <w:top w:val="single" w:sz="12" w:space="0" w:color="auto"/>
              <w:left w:val="nil"/>
              <w:bottom w:val="single" w:sz="12" w:space="0" w:color="auto"/>
              <w:right w:val="single" w:sz="12" w:space="0" w:color="000000"/>
            </w:tcBorders>
            <w:shd w:val="clear" w:color="auto" w:fill="auto"/>
            <w:vAlign w:val="bottom"/>
            <w:hideMark/>
          </w:tcPr>
          <w:p w:rsidR="00AC5A9A" w:rsidRPr="00AC5A9A" w:rsidRDefault="00AC5A9A" w:rsidP="00AC5A9A">
            <w:pPr>
              <w:jc w:val="center"/>
              <w:rPr>
                <w:sz w:val="18"/>
                <w:szCs w:val="18"/>
                <w:lang w:val="ru-RU"/>
              </w:rPr>
            </w:pPr>
            <w:proofErr w:type="spellStart"/>
            <w:r w:rsidRPr="00AC5A9A">
              <w:rPr>
                <w:sz w:val="18"/>
                <w:szCs w:val="18"/>
                <w:lang w:val="ru-RU"/>
              </w:rPr>
              <w:t>Inclusiv</w:t>
            </w:r>
            <w:proofErr w:type="spellEnd"/>
          </w:p>
        </w:tc>
        <w:tc>
          <w:tcPr>
            <w:tcW w:w="2152" w:type="dxa"/>
            <w:gridSpan w:val="6"/>
            <w:tcBorders>
              <w:top w:val="single" w:sz="12" w:space="0" w:color="auto"/>
              <w:left w:val="nil"/>
              <w:bottom w:val="single" w:sz="12" w:space="0" w:color="auto"/>
              <w:right w:val="single" w:sz="12" w:space="0" w:color="000000"/>
            </w:tcBorders>
            <w:shd w:val="clear" w:color="auto" w:fill="auto"/>
            <w:vAlign w:val="bottom"/>
            <w:hideMark/>
          </w:tcPr>
          <w:p w:rsidR="00AC5A9A" w:rsidRPr="00AC5A9A" w:rsidRDefault="00AC5A9A" w:rsidP="00AC5A9A">
            <w:pPr>
              <w:jc w:val="center"/>
              <w:rPr>
                <w:sz w:val="18"/>
                <w:szCs w:val="18"/>
                <w:lang w:val="en-US"/>
              </w:rPr>
            </w:pPr>
            <w:proofErr w:type="spellStart"/>
            <w:r w:rsidRPr="00AC5A9A">
              <w:rPr>
                <w:sz w:val="18"/>
                <w:szCs w:val="18"/>
                <w:lang w:val="en-US"/>
              </w:rPr>
              <w:t>Numărul</w:t>
            </w:r>
            <w:proofErr w:type="spellEnd"/>
            <w:r w:rsidRPr="00AC5A9A">
              <w:rPr>
                <w:sz w:val="18"/>
                <w:szCs w:val="18"/>
                <w:lang w:val="en-US"/>
              </w:rPr>
              <w:t xml:space="preserve"> de ore </w:t>
            </w:r>
            <w:proofErr w:type="spellStart"/>
            <w:r w:rsidRPr="00AC5A9A">
              <w:rPr>
                <w:sz w:val="18"/>
                <w:szCs w:val="18"/>
                <w:lang w:val="en-US"/>
              </w:rPr>
              <w:t>pe</w:t>
            </w:r>
            <w:proofErr w:type="spellEnd"/>
            <w:r w:rsidRPr="00AC5A9A">
              <w:rPr>
                <w:sz w:val="18"/>
                <w:szCs w:val="18"/>
                <w:lang w:val="en-US"/>
              </w:rPr>
              <w:t xml:space="preserve"> </w:t>
            </w:r>
            <w:proofErr w:type="spellStart"/>
            <w:r w:rsidRPr="00AC5A9A">
              <w:rPr>
                <w:sz w:val="18"/>
                <w:szCs w:val="18"/>
                <w:lang w:val="en-US"/>
              </w:rPr>
              <w:t>săptămînă</w:t>
            </w:r>
            <w:proofErr w:type="spellEnd"/>
          </w:p>
        </w:tc>
        <w:tc>
          <w:tcPr>
            <w:tcW w:w="825" w:type="dxa"/>
            <w:gridSpan w:val="2"/>
            <w:vMerge w:val="restart"/>
            <w:tcBorders>
              <w:top w:val="nil"/>
              <w:left w:val="single" w:sz="12" w:space="0" w:color="auto"/>
              <w:bottom w:val="single" w:sz="12" w:space="0" w:color="000000"/>
              <w:right w:val="single" w:sz="12" w:space="0" w:color="auto"/>
            </w:tcBorders>
            <w:shd w:val="clear" w:color="auto" w:fill="auto"/>
            <w:vAlign w:val="center"/>
            <w:hideMark/>
          </w:tcPr>
          <w:p w:rsidR="00AC5A9A" w:rsidRPr="00AC5A9A" w:rsidRDefault="00AC5A9A" w:rsidP="00AC5A9A">
            <w:pPr>
              <w:jc w:val="center"/>
              <w:rPr>
                <w:sz w:val="16"/>
                <w:szCs w:val="16"/>
                <w:lang w:val="ru-RU"/>
              </w:rPr>
            </w:pPr>
            <w:proofErr w:type="spellStart"/>
            <w:r w:rsidRPr="00AC5A9A">
              <w:rPr>
                <w:sz w:val="16"/>
                <w:szCs w:val="16"/>
                <w:lang w:val="ru-RU"/>
              </w:rPr>
              <w:t>Forma</w:t>
            </w:r>
            <w:proofErr w:type="spellEnd"/>
            <w:r w:rsidRPr="00AC5A9A">
              <w:rPr>
                <w:sz w:val="16"/>
                <w:szCs w:val="16"/>
                <w:lang w:val="ru-RU"/>
              </w:rPr>
              <w:t xml:space="preserve"> </w:t>
            </w:r>
            <w:proofErr w:type="spellStart"/>
            <w:r w:rsidRPr="00AC5A9A">
              <w:rPr>
                <w:sz w:val="16"/>
                <w:szCs w:val="16"/>
                <w:lang w:val="ru-RU"/>
              </w:rPr>
              <w:t>de</w:t>
            </w:r>
            <w:proofErr w:type="spellEnd"/>
            <w:r w:rsidRPr="00AC5A9A">
              <w:rPr>
                <w:sz w:val="16"/>
                <w:szCs w:val="16"/>
                <w:lang w:val="ru-RU"/>
              </w:rPr>
              <w:t xml:space="preserve"> </w:t>
            </w:r>
            <w:proofErr w:type="spellStart"/>
            <w:r w:rsidRPr="00AC5A9A">
              <w:rPr>
                <w:sz w:val="16"/>
                <w:szCs w:val="16"/>
                <w:lang w:val="ru-RU"/>
              </w:rPr>
              <w:t>evaluare</w:t>
            </w:r>
            <w:proofErr w:type="spellEnd"/>
          </w:p>
        </w:tc>
        <w:tc>
          <w:tcPr>
            <w:tcW w:w="708" w:type="dxa"/>
            <w:gridSpan w:val="2"/>
            <w:vMerge w:val="restart"/>
            <w:tcBorders>
              <w:top w:val="nil"/>
              <w:left w:val="single" w:sz="12" w:space="0" w:color="auto"/>
              <w:bottom w:val="single" w:sz="12" w:space="0" w:color="000000"/>
              <w:right w:val="single" w:sz="12" w:space="0" w:color="auto"/>
            </w:tcBorders>
            <w:shd w:val="clear" w:color="auto" w:fill="auto"/>
            <w:vAlign w:val="center"/>
            <w:hideMark/>
          </w:tcPr>
          <w:p w:rsidR="00AC5A9A" w:rsidRPr="00AC5A9A" w:rsidRDefault="00AC5A9A" w:rsidP="00AC5A9A">
            <w:pPr>
              <w:jc w:val="center"/>
              <w:rPr>
                <w:sz w:val="16"/>
                <w:szCs w:val="16"/>
                <w:lang w:val="ru-RU"/>
              </w:rPr>
            </w:pPr>
            <w:proofErr w:type="spellStart"/>
            <w:r w:rsidRPr="00AC5A9A">
              <w:rPr>
                <w:sz w:val="16"/>
                <w:szCs w:val="16"/>
                <w:lang w:val="ru-RU"/>
              </w:rPr>
              <w:t>Număr</w:t>
            </w:r>
            <w:proofErr w:type="spellEnd"/>
            <w:r w:rsidRPr="00AC5A9A">
              <w:rPr>
                <w:sz w:val="16"/>
                <w:szCs w:val="16"/>
                <w:lang w:val="ru-RU"/>
              </w:rPr>
              <w:t xml:space="preserve"> </w:t>
            </w:r>
            <w:proofErr w:type="spellStart"/>
            <w:r w:rsidRPr="00AC5A9A">
              <w:rPr>
                <w:sz w:val="16"/>
                <w:szCs w:val="16"/>
                <w:lang w:val="ru-RU"/>
              </w:rPr>
              <w:t>de</w:t>
            </w:r>
            <w:proofErr w:type="spellEnd"/>
            <w:r w:rsidRPr="00AC5A9A">
              <w:rPr>
                <w:sz w:val="16"/>
                <w:szCs w:val="16"/>
                <w:lang w:val="ru-RU"/>
              </w:rPr>
              <w:t xml:space="preserve"> </w:t>
            </w:r>
            <w:proofErr w:type="spellStart"/>
            <w:r w:rsidRPr="00AC5A9A">
              <w:rPr>
                <w:sz w:val="16"/>
                <w:szCs w:val="16"/>
                <w:lang w:val="ru-RU"/>
              </w:rPr>
              <w:t>credite</w:t>
            </w:r>
            <w:proofErr w:type="spellEnd"/>
          </w:p>
        </w:tc>
      </w:tr>
      <w:tr w:rsidR="00AC5A9A" w:rsidRPr="00AC5A9A" w:rsidTr="00C73602">
        <w:trPr>
          <w:gridAfter w:val="1"/>
          <w:wAfter w:w="801" w:type="dxa"/>
          <w:trHeight w:val="1140"/>
        </w:trPr>
        <w:tc>
          <w:tcPr>
            <w:tcW w:w="1032" w:type="dxa"/>
            <w:gridSpan w:val="4"/>
            <w:vMerge/>
            <w:tcBorders>
              <w:top w:val="nil"/>
              <w:left w:val="single" w:sz="12" w:space="0" w:color="auto"/>
              <w:bottom w:val="single" w:sz="12" w:space="0" w:color="000000"/>
              <w:right w:val="single" w:sz="12" w:space="0" w:color="auto"/>
            </w:tcBorders>
            <w:vAlign w:val="center"/>
            <w:hideMark/>
          </w:tcPr>
          <w:p w:rsidR="00AC5A9A" w:rsidRPr="00AC5A9A" w:rsidRDefault="00AC5A9A" w:rsidP="00AC5A9A">
            <w:pPr>
              <w:rPr>
                <w:sz w:val="18"/>
                <w:szCs w:val="18"/>
                <w:lang w:val="ru-RU"/>
              </w:rPr>
            </w:pPr>
          </w:p>
        </w:tc>
        <w:tc>
          <w:tcPr>
            <w:tcW w:w="2956" w:type="dxa"/>
            <w:gridSpan w:val="3"/>
            <w:vMerge/>
            <w:tcBorders>
              <w:top w:val="nil"/>
              <w:left w:val="single" w:sz="12" w:space="0" w:color="auto"/>
              <w:bottom w:val="single" w:sz="12" w:space="0" w:color="000000"/>
              <w:right w:val="single" w:sz="12" w:space="0" w:color="auto"/>
            </w:tcBorders>
            <w:vAlign w:val="center"/>
            <w:hideMark/>
          </w:tcPr>
          <w:p w:rsidR="00AC5A9A" w:rsidRPr="00AC5A9A" w:rsidRDefault="00AC5A9A" w:rsidP="00AC5A9A">
            <w:pPr>
              <w:rPr>
                <w:sz w:val="18"/>
                <w:szCs w:val="18"/>
                <w:lang w:val="ru-RU"/>
              </w:rPr>
            </w:pPr>
          </w:p>
        </w:tc>
        <w:tc>
          <w:tcPr>
            <w:tcW w:w="864" w:type="dxa"/>
            <w:gridSpan w:val="4"/>
            <w:vMerge/>
            <w:tcBorders>
              <w:top w:val="nil"/>
              <w:left w:val="single" w:sz="12" w:space="0" w:color="auto"/>
              <w:bottom w:val="single" w:sz="12" w:space="0" w:color="000000"/>
              <w:right w:val="single" w:sz="12" w:space="0" w:color="auto"/>
            </w:tcBorders>
            <w:vAlign w:val="center"/>
            <w:hideMark/>
          </w:tcPr>
          <w:p w:rsidR="00AC5A9A" w:rsidRPr="00AC5A9A" w:rsidRDefault="00AC5A9A" w:rsidP="00AC5A9A">
            <w:pPr>
              <w:rPr>
                <w:sz w:val="18"/>
                <w:szCs w:val="18"/>
                <w:lang w:val="ru-RU"/>
              </w:rPr>
            </w:pPr>
          </w:p>
        </w:tc>
        <w:tc>
          <w:tcPr>
            <w:tcW w:w="837" w:type="dxa"/>
            <w:gridSpan w:val="3"/>
            <w:tcBorders>
              <w:top w:val="nil"/>
              <w:left w:val="nil"/>
              <w:bottom w:val="single" w:sz="12" w:space="0" w:color="auto"/>
              <w:right w:val="single" w:sz="12" w:space="0" w:color="auto"/>
            </w:tcBorders>
            <w:shd w:val="clear" w:color="auto" w:fill="auto"/>
            <w:vAlign w:val="bottom"/>
            <w:hideMark/>
          </w:tcPr>
          <w:p w:rsidR="00AC5A9A" w:rsidRPr="00AC5A9A" w:rsidRDefault="00AC5A9A" w:rsidP="00AC5A9A">
            <w:pPr>
              <w:jc w:val="center"/>
              <w:rPr>
                <w:sz w:val="18"/>
                <w:szCs w:val="18"/>
                <w:lang w:val="ru-RU"/>
              </w:rPr>
            </w:pPr>
            <w:proofErr w:type="spellStart"/>
            <w:r w:rsidRPr="00AC5A9A">
              <w:rPr>
                <w:sz w:val="18"/>
                <w:szCs w:val="18"/>
                <w:lang w:val="ru-RU"/>
              </w:rPr>
              <w:t>Contact</w:t>
            </w:r>
            <w:proofErr w:type="spellEnd"/>
            <w:r w:rsidRPr="00AC5A9A">
              <w:rPr>
                <w:sz w:val="18"/>
                <w:szCs w:val="18"/>
                <w:lang w:val="ru-RU"/>
              </w:rPr>
              <w:t xml:space="preserve"> </w:t>
            </w:r>
            <w:proofErr w:type="spellStart"/>
            <w:r w:rsidRPr="00AC5A9A">
              <w:rPr>
                <w:sz w:val="18"/>
                <w:szCs w:val="18"/>
                <w:lang w:val="ru-RU"/>
              </w:rPr>
              <w:t>direct</w:t>
            </w:r>
            <w:proofErr w:type="spellEnd"/>
          </w:p>
        </w:tc>
        <w:tc>
          <w:tcPr>
            <w:tcW w:w="851" w:type="dxa"/>
            <w:gridSpan w:val="2"/>
            <w:tcBorders>
              <w:top w:val="nil"/>
              <w:left w:val="nil"/>
              <w:bottom w:val="single" w:sz="12" w:space="0" w:color="auto"/>
              <w:right w:val="single" w:sz="12" w:space="0" w:color="auto"/>
            </w:tcBorders>
            <w:shd w:val="clear" w:color="auto" w:fill="auto"/>
            <w:vAlign w:val="bottom"/>
            <w:hideMark/>
          </w:tcPr>
          <w:p w:rsidR="00AC5A9A" w:rsidRPr="00AC5A9A" w:rsidRDefault="00AC5A9A" w:rsidP="00AC5A9A">
            <w:pPr>
              <w:jc w:val="center"/>
              <w:rPr>
                <w:sz w:val="18"/>
                <w:szCs w:val="18"/>
                <w:lang w:val="ru-RU"/>
              </w:rPr>
            </w:pPr>
            <w:proofErr w:type="spellStart"/>
            <w:r w:rsidRPr="00AC5A9A">
              <w:rPr>
                <w:sz w:val="18"/>
                <w:szCs w:val="18"/>
                <w:lang w:val="ru-RU"/>
              </w:rPr>
              <w:t>Lucru</w:t>
            </w:r>
            <w:proofErr w:type="spellEnd"/>
            <w:r w:rsidRPr="00AC5A9A">
              <w:rPr>
                <w:sz w:val="18"/>
                <w:szCs w:val="18"/>
                <w:lang w:val="ru-RU"/>
              </w:rPr>
              <w:t xml:space="preserve"> </w:t>
            </w:r>
            <w:proofErr w:type="spellStart"/>
            <w:r w:rsidRPr="00AC5A9A">
              <w:rPr>
                <w:sz w:val="18"/>
                <w:szCs w:val="18"/>
                <w:lang w:val="ru-RU"/>
              </w:rPr>
              <w:t>indivi-dual</w:t>
            </w:r>
            <w:proofErr w:type="spellEnd"/>
          </w:p>
        </w:tc>
        <w:tc>
          <w:tcPr>
            <w:tcW w:w="709" w:type="dxa"/>
            <w:gridSpan w:val="3"/>
            <w:tcBorders>
              <w:top w:val="nil"/>
              <w:left w:val="nil"/>
              <w:bottom w:val="single" w:sz="12" w:space="0" w:color="auto"/>
              <w:right w:val="single" w:sz="12" w:space="0" w:color="auto"/>
            </w:tcBorders>
            <w:shd w:val="clear" w:color="auto" w:fill="auto"/>
            <w:textDirection w:val="btLr"/>
            <w:vAlign w:val="center"/>
            <w:hideMark/>
          </w:tcPr>
          <w:p w:rsidR="00AC5A9A" w:rsidRPr="00AC5A9A" w:rsidRDefault="00AC5A9A" w:rsidP="00AC5A9A">
            <w:pPr>
              <w:jc w:val="center"/>
              <w:rPr>
                <w:sz w:val="18"/>
                <w:szCs w:val="18"/>
                <w:lang w:val="ru-RU"/>
              </w:rPr>
            </w:pPr>
            <w:proofErr w:type="spellStart"/>
            <w:r w:rsidRPr="00AC5A9A">
              <w:rPr>
                <w:sz w:val="18"/>
                <w:szCs w:val="18"/>
                <w:lang w:val="ru-RU"/>
              </w:rPr>
              <w:t>Curs</w:t>
            </w:r>
            <w:proofErr w:type="spellEnd"/>
          </w:p>
        </w:tc>
        <w:tc>
          <w:tcPr>
            <w:tcW w:w="708" w:type="dxa"/>
            <w:tcBorders>
              <w:top w:val="nil"/>
              <w:left w:val="nil"/>
              <w:bottom w:val="single" w:sz="12" w:space="0" w:color="auto"/>
              <w:right w:val="single" w:sz="12" w:space="0" w:color="auto"/>
            </w:tcBorders>
            <w:shd w:val="clear" w:color="auto" w:fill="auto"/>
            <w:textDirection w:val="btLr"/>
            <w:vAlign w:val="center"/>
            <w:hideMark/>
          </w:tcPr>
          <w:p w:rsidR="00AC5A9A" w:rsidRPr="00AC5A9A" w:rsidRDefault="00AC5A9A" w:rsidP="00AC5A9A">
            <w:pPr>
              <w:jc w:val="center"/>
              <w:rPr>
                <w:sz w:val="18"/>
                <w:szCs w:val="18"/>
                <w:lang w:val="ru-RU"/>
              </w:rPr>
            </w:pPr>
            <w:proofErr w:type="spellStart"/>
            <w:r w:rsidRPr="00AC5A9A">
              <w:rPr>
                <w:sz w:val="18"/>
                <w:szCs w:val="18"/>
                <w:lang w:val="ru-RU"/>
              </w:rPr>
              <w:t>Seminar</w:t>
            </w:r>
            <w:proofErr w:type="spellEnd"/>
          </w:p>
        </w:tc>
        <w:tc>
          <w:tcPr>
            <w:tcW w:w="735" w:type="dxa"/>
            <w:gridSpan w:val="2"/>
            <w:tcBorders>
              <w:top w:val="nil"/>
              <w:left w:val="nil"/>
              <w:bottom w:val="single" w:sz="12" w:space="0" w:color="auto"/>
              <w:right w:val="single" w:sz="12" w:space="0" w:color="auto"/>
            </w:tcBorders>
            <w:shd w:val="clear" w:color="auto" w:fill="auto"/>
            <w:textDirection w:val="btLr"/>
            <w:vAlign w:val="center"/>
            <w:hideMark/>
          </w:tcPr>
          <w:p w:rsidR="00AC5A9A" w:rsidRPr="00AC5A9A" w:rsidRDefault="00AC5A9A" w:rsidP="00AC5A9A">
            <w:pPr>
              <w:jc w:val="center"/>
              <w:rPr>
                <w:sz w:val="18"/>
                <w:szCs w:val="18"/>
                <w:lang w:val="ru-RU"/>
              </w:rPr>
            </w:pPr>
            <w:proofErr w:type="spellStart"/>
            <w:r w:rsidRPr="00AC5A9A">
              <w:rPr>
                <w:sz w:val="18"/>
                <w:szCs w:val="18"/>
                <w:lang w:val="ru-RU"/>
              </w:rPr>
              <w:t>Laborator</w:t>
            </w:r>
            <w:proofErr w:type="spellEnd"/>
          </w:p>
        </w:tc>
        <w:tc>
          <w:tcPr>
            <w:tcW w:w="825" w:type="dxa"/>
            <w:gridSpan w:val="2"/>
            <w:vMerge/>
            <w:tcBorders>
              <w:top w:val="nil"/>
              <w:left w:val="single" w:sz="12" w:space="0" w:color="auto"/>
              <w:bottom w:val="single" w:sz="12" w:space="0" w:color="000000"/>
              <w:right w:val="single" w:sz="12" w:space="0" w:color="auto"/>
            </w:tcBorders>
            <w:vAlign w:val="center"/>
            <w:hideMark/>
          </w:tcPr>
          <w:p w:rsidR="00AC5A9A" w:rsidRPr="00AC5A9A" w:rsidRDefault="00AC5A9A" w:rsidP="00AC5A9A">
            <w:pPr>
              <w:rPr>
                <w:sz w:val="16"/>
                <w:szCs w:val="16"/>
                <w:lang w:val="ru-RU"/>
              </w:rPr>
            </w:pPr>
          </w:p>
        </w:tc>
        <w:tc>
          <w:tcPr>
            <w:tcW w:w="708" w:type="dxa"/>
            <w:gridSpan w:val="2"/>
            <w:vMerge/>
            <w:tcBorders>
              <w:top w:val="nil"/>
              <w:left w:val="single" w:sz="12" w:space="0" w:color="auto"/>
              <w:bottom w:val="single" w:sz="12" w:space="0" w:color="000000"/>
              <w:right w:val="single" w:sz="12" w:space="0" w:color="auto"/>
            </w:tcBorders>
            <w:vAlign w:val="center"/>
            <w:hideMark/>
          </w:tcPr>
          <w:p w:rsidR="00AC5A9A" w:rsidRPr="00AC5A9A" w:rsidRDefault="00AC5A9A" w:rsidP="00AC5A9A">
            <w:pPr>
              <w:rPr>
                <w:sz w:val="16"/>
                <w:szCs w:val="16"/>
                <w:lang w:val="ru-RU"/>
              </w:rPr>
            </w:pPr>
          </w:p>
        </w:tc>
      </w:tr>
      <w:tr w:rsidR="00AC5A9A" w:rsidRPr="00AC5A9A" w:rsidTr="00C73602">
        <w:trPr>
          <w:gridAfter w:val="1"/>
          <w:wAfter w:w="801" w:type="dxa"/>
          <w:trHeight w:val="330"/>
        </w:trPr>
        <w:tc>
          <w:tcPr>
            <w:tcW w:w="1032" w:type="dxa"/>
            <w:gridSpan w:val="4"/>
            <w:tcBorders>
              <w:top w:val="nil"/>
              <w:left w:val="single" w:sz="12" w:space="0" w:color="auto"/>
              <w:bottom w:val="single" w:sz="12" w:space="0" w:color="auto"/>
              <w:right w:val="single" w:sz="12" w:space="0" w:color="auto"/>
            </w:tcBorders>
            <w:shd w:val="clear" w:color="auto" w:fill="auto"/>
            <w:vAlign w:val="center"/>
            <w:hideMark/>
          </w:tcPr>
          <w:p w:rsidR="00AC5A9A" w:rsidRPr="00AC5A9A" w:rsidRDefault="00AC5A9A" w:rsidP="00AC5A9A">
            <w:pPr>
              <w:jc w:val="right"/>
              <w:rPr>
                <w:sz w:val="18"/>
                <w:szCs w:val="18"/>
                <w:lang w:val="ru-RU"/>
              </w:rPr>
            </w:pPr>
            <w:r w:rsidRPr="00AC5A9A">
              <w:rPr>
                <w:sz w:val="18"/>
                <w:szCs w:val="18"/>
                <w:lang w:val="ru-RU"/>
              </w:rPr>
              <w:t>1.</w:t>
            </w:r>
            <w:r w:rsidRPr="00AC5A9A">
              <w:rPr>
                <w:sz w:val="14"/>
                <w:szCs w:val="14"/>
                <w:lang w:val="ru-RU"/>
              </w:rPr>
              <w:t xml:space="preserve">          </w:t>
            </w:r>
            <w:r w:rsidRPr="00AC5A9A">
              <w:rPr>
                <w:sz w:val="18"/>
                <w:szCs w:val="18"/>
                <w:lang w:val="ru-RU"/>
              </w:rPr>
              <w:t> </w:t>
            </w:r>
          </w:p>
        </w:tc>
        <w:tc>
          <w:tcPr>
            <w:tcW w:w="2956"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right"/>
              <w:rPr>
                <w:sz w:val="18"/>
                <w:szCs w:val="18"/>
                <w:lang w:val="ru-RU"/>
              </w:rPr>
            </w:pPr>
            <w:r w:rsidRPr="00AC5A9A">
              <w:rPr>
                <w:sz w:val="18"/>
                <w:szCs w:val="18"/>
                <w:lang w:val="ru-RU"/>
              </w:rPr>
              <w:t>2.</w:t>
            </w:r>
            <w:r w:rsidRPr="00AC5A9A">
              <w:rPr>
                <w:sz w:val="14"/>
                <w:szCs w:val="14"/>
                <w:lang w:val="ru-RU"/>
              </w:rPr>
              <w:t xml:space="preserve">          </w:t>
            </w:r>
            <w:r w:rsidRPr="00AC5A9A">
              <w:rPr>
                <w:sz w:val="18"/>
                <w:szCs w:val="18"/>
                <w:lang w:val="ru-RU"/>
              </w:rPr>
              <w:t> </w:t>
            </w:r>
          </w:p>
        </w:tc>
        <w:tc>
          <w:tcPr>
            <w:tcW w:w="864" w:type="dxa"/>
            <w:gridSpan w:val="4"/>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right"/>
              <w:rPr>
                <w:sz w:val="18"/>
                <w:szCs w:val="18"/>
                <w:lang w:val="ru-RU"/>
              </w:rPr>
            </w:pPr>
            <w:r w:rsidRPr="00AC5A9A">
              <w:rPr>
                <w:sz w:val="18"/>
                <w:szCs w:val="18"/>
                <w:lang w:val="ru-RU"/>
              </w:rPr>
              <w:t>3.</w:t>
            </w:r>
            <w:r w:rsidRPr="00AC5A9A">
              <w:rPr>
                <w:sz w:val="14"/>
                <w:szCs w:val="14"/>
                <w:lang w:val="ru-RU"/>
              </w:rPr>
              <w:t xml:space="preserve">          </w:t>
            </w:r>
            <w:r w:rsidRPr="00AC5A9A">
              <w:rPr>
                <w:sz w:val="18"/>
                <w:szCs w:val="18"/>
                <w:lang w:val="ru-RU"/>
              </w:rPr>
              <w:t> </w:t>
            </w:r>
          </w:p>
        </w:tc>
        <w:tc>
          <w:tcPr>
            <w:tcW w:w="837"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right"/>
              <w:rPr>
                <w:sz w:val="18"/>
                <w:szCs w:val="18"/>
                <w:lang w:val="ru-RU"/>
              </w:rPr>
            </w:pPr>
            <w:r w:rsidRPr="00AC5A9A">
              <w:rPr>
                <w:sz w:val="18"/>
                <w:szCs w:val="18"/>
                <w:lang w:val="ru-RU"/>
              </w:rPr>
              <w:t>4.</w:t>
            </w:r>
            <w:r w:rsidRPr="00AC5A9A">
              <w:rPr>
                <w:sz w:val="14"/>
                <w:szCs w:val="14"/>
                <w:lang w:val="ru-RU"/>
              </w:rPr>
              <w:t xml:space="preserve">          </w:t>
            </w:r>
            <w:r w:rsidRPr="00AC5A9A">
              <w:rPr>
                <w:sz w:val="18"/>
                <w:szCs w:val="18"/>
                <w:lang w:val="ru-RU"/>
              </w:rPr>
              <w:t> </w:t>
            </w:r>
          </w:p>
        </w:tc>
        <w:tc>
          <w:tcPr>
            <w:tcW w:w="851"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right"/>
              <w:rPr>
                <w:sz w:val="18"/>
                <w:szCs w:val="18"/>
                <w:lang w:val="ru-RU"/>
              </w:rPr>
            </w:pPr>
            <w:r w:rsidRPr="00AC5A9A">
              <w:rPr>
                <w:sz w:val="18"/>
                <w:szCs w:val="18"/>
                <w:lang w:val="ru-RU"/>
              </w:rPr>
              <w:t>5.</w:t>
            </w:r>
            <w:r w:rsidRPr="00AC5A9A">
              <w:rPr>
                <w:sz w:val="14"/>
                <w:szCs w:val="14"/>
                <w:lang w:val="ru-RU"/>
              </w:rPr>
              <w:t xml:space="preserve">          </w:t>
            </w:r>
            <w:r w:rsidRPr="00AC5A9A">
              <w:rPr>
                <w:sz w:val="18"/>
                <w:szCs w:val="18"/>
                <w:lang w:val="ru-RU"/>
              </w:rPr>
              <w:t> </w:t>
            </w:r>
          </w:p>
        </w:tc>
        <w:tc>
          <w:tcPr>
            <w:tcW w:w="709"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right"/>
              <w:rPr>
                <w:sz w:val="18"/>
                <w:szCs w:val="18"/>
                <w:lang w:val="ru-RU"/>
              </w:rPr>
            </w:pPr>
            <w:r w:rsidRPr="00AC5A9A">
              <w:rPr>
                <w:sz w:val="18"/>
                <w:szCs w:val="18"/>
                <w:lang w:val="ru-RU"/>
              </w:rPr>
              <w:t>6.</w:t>
            </w:r>
            <w:r w:rsidRPr="00AC5A9A">
              <w:rPr>
                <w:sz w:val="14"/>
                <w:szCs w:val="14"/>
                <w:lang w:val="ru-RU"/>
              </w:rPr>
              <w:t xml:space="preserve">          </w:t>
            </w:r>
            <w:r w:rsidRPr="00AC5A9A">
              <w:rPr>
                <w:sz w:val="18"/>
                <w:szCs w:val="18"/>
                <w:lang w:val="ru-RU"/>
              </w:rPr>
              <w:t> </w:t>
            </w:r>
          </w:p>
        </w:tc>
        <w:tc>
          <w:tcPr>
            <w:tcW w:w="708" w:type="dxa"/>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right"/>
              <w:rPr>
                <w:sz w:val="18"/>
                <w:szCs w:val="18"/>
                <w:lang w:val="ru-RU"/>
              </w:rPr>
            </w:pPr>
            <w:r w:rsidRPr="00AC5A9A">
              <w:rPr>
                <w:sz w:val="18"/>
                <w:szCs w:val="18"/>
                <w:lang w:val="ru-RU"/>
              </w:rPr>
              <w:t>7.</w:t>
            </w:r>
            <w:r w:rsidRPr="00AC5A9A">
              <w:rPr>
                <w:sz w:val="14"/>
                <w:szCs w:val="14"/>
                <w:lang w:val="ru-RU"/>
              </w:rPr>
              <w:t xml:space="preserve">          </w:t>
            </w:r>
            <w:r w:rsidRPr="00AC5A9A">
              <w:rPr>
                <w:sz w:val="18"/>
                <w:szCs w:val="18"/>
                <w:lang w:val="ru-RU"/>
              </w:rPr>
              <w:t> </w:t>
            </w:r>
          </w:p>
        </w:tc>
        <w:tc>
          <w:tcPr>
            <w:tcW w:w="735"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right"/>
              <w:rPr>
                <w:sz w:val="18"/>
                <w:szCs w:val="18"/>
                <w:lang w:val="ru-RU"/>
              </w:rPr>
            </w:pPr>
            <w:r w:rsidRPr="00AC5A9A">
              <w:rPr>
                <w:sz w:val="18"/>
                <w:szCs w:val="18"/>
                <w:lang w:val="ru-RU"/>
              </w:rPr>
              <w:t>8.</w:t>
            </w:r>
            <w:r w:rsidRPr="00AC5A9A">
              <w:rPr>
                <w:sz w:val="14"/>
                <w:szCs w:val="14"/>
                <w:lang w:val="ru-RU"/>
              </w:rPr>
              <w:t xml:space="preserve">          </w:t>
            </w:r>
            <w:r w:rsidRPr="00AC5A9A">
              <w:rPr>
                <w:sz w:val="18"/>
                <w:szCs w:val="18"/>
                <w:lang w:val="ru-RU"/>
              </w:rPr>
              <w:t> </w:t>
            </w:r>
          </w:p>
        </w:tc>
        <w:tc>
          <w:tcPr>
            <w:tcW w:w="825"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right"/>
              <w:rPr>
                <w:sz w:val="18"/>
                <w:szCs w:val="18"/>
                <w:lang w:val="ru-RU"/>
              </w:rPr>
            </w:pPr>
            <w:r w:rsidRPr="00AC5A9A">
              <w:rPr>
                <w:sz w:val="18"/>
                <w:szCs w:val="18"/>
                <w:lang w:val="ru-RU"/>
              </w:rPr>
              <w:t>9.</w:t>
            </w:r>
            <w:r w:rsidRPr="00AC5A9A">
              <w:rPr>
                <w:sz w:val="14"/>
                <w:szCs w:val="14"/>
                <w:lang w:val="ru-RU"/>
              </w:rPr>
              <w:t xml:space="preserve">          </w:t>
            </w:r>
            <w:r w:rsidRPr="00AC5A9A">
              <w:rPr>
                <w:sz w:val="18"/>
                <w:szCs w:val="18"/>
                <w:lang w:val="ru-RU"/>
              </w:rPr>
              <w:t> </w:t>
            </w:r>
          </w:p>
        </w:tc>
        <w:tc>
          <w:tcPr>
            <w:tcW w:w="708"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right"/>
              <w:rPr>
                <w:sz w:val="18"/>
                <w:szCs w:val="18"/>
                <w:lang w:val="ru-RU"/>
              </w:rPr>
            </w:pPr>
            <w:r w:rsidRPr="00AC5A9A">
              <w:rPr>
                <w:sz w:val="18"/>
                <w:szCs w:val="18"/>
                <w:lang w:val="ru-RU"/>
              </w:rPr>
              <w:t>10.</w:t>
            </w:r>
            <w:r w:rsidRPr="00AC5A9A">
              <w:rPr>
                <w:sz w:val="14"/>
                <w:szCs w:val="14"/>
                <w:lang w:val="ru-RU"/>
              </w:rPr>
              <w:t xml:space="preserve">       </w:t>
            </w:r>
            <w:r w:rsidRPr="00AC5A9A">
              <w:rPr>
                <w:sz w:val="18"/>
                <w:szCs w:val="18"/>
                <w:lang w:val="ru-RU"/>
              </w:rPr>
              <w:t> </w:t>
            </w:r>
          </w:p>
        </w:tc>
      </w:tr>
      <w:tr w:rsidR="00AC5A9A" w:rsidRPr="00AC5A9A" w:rsidTr="00C73602">
        <w:trPr>
          <w:gridAfter w:val="1"/>
          <w:wAfter w:w="801" w:type="dxa"/>
          <w:trHeight w:val="330"/>
        </w:trPr>
        <w:tc>
          <w:tcPr>
            <w:tcW w:w="10225" w:type="dxa"/>
            <w:gridSpan w:val="26"/>
            <w:tcBorders>
              <w:top w:val="single" w:sz="12" w:space="0" w:color="auto"/>
              <w:left w:val="single" w:sz="12" w:space="0" w:color="auto"/>
              <w:bottom w:val="single" w:sz="12" w:space="0" w:color="auto"/>
              <w:right w:val="single" w:sz="12" w:space="0" w:color="000000"/>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ANUL I</w:t>
            </w:r>
          </w:p>
        </w:tc>
      </w:tr>
      <w:tr w:rsidR="00AC5A9A" w:rsidRPr="00AC5A9A" w:rsidTr="00C73602">
        <w:trPr>
          <w:gridAfter w:val="1"/>
          <w:wAfter w:w="801" w:type="dxa"/>
          <w:trHeight w:val="315"/>
        </w:trPr>
        <w:tc>
          <w:tcPr>
            <w:tcW w:w="10225" w:type="dxa"/>
            <w:gridSpan w:val="26"/>
            <w:tcBorders>
              <w:top w:val="single" w:sz="12" w:space="0" w:color="auto"/>
              <w:left w:val="single" w:sz="12" w:space="0" w:color="auto"/>
              <w:bottom w:val="nil"/>
              <w:right w:val="single" w:sz="12" w:space="0" w:color="000000"/>
            </w:tcBorders>
            <w:shd w:val="clear" w:color="auto" w:fill="auto"/>
            <w:vAlign w:val="center"/>
            <w:hideMark/>
          </w:tcPr>
          <w:p w:rsidR="00AC5A9A" w:rsidRDefault="00AC5A9A" w:rsidP="00AC5A9A">
            <w:pPr>
              <w:jc w:val="center"/>
              <w:rPr>
                <w:b/>
                <w:bCs/>
                <w:sz w:val="18"/>
                <w:szCs w:val="18"/>
              </w:rPr>
            </w:pPr>
            <w:proofErr w:type="spellStart"/>
            <w:r w:rsidRPr="00AC5A9A">
              <w:rPr>
                <w:b/>
                <w:bCs/>
                <w:sz w:val="18"/>
                <w:szCs w:val="18"/>
                <w:lang w:val="ru-RU"/>
              </w:rPr>
              <w:t>Semestrul</w:t>
            </w:r>
            <w:proofErr w:type="spellEnd"/>
            <w:r w:rsidRPr="00AC5A9A">
              <w:rPr>
                <w:b/>
                <w:bCs/>
                <w:sz w:val="18"/>
                <w:szCs w:val="18"/>
                <w:lang w:val="ru-RU"/>
              </w:rPr>
              <w:t xml:space="preserve"> I</w:t>
            </w:r>
          </w:p>
          <w:p w:rsidR="00413FE8" w:rsidRPr="00413FE8" w:rsidRDefault="00413FE8" w:rsidP="00AC5A9A">
            <w:pPr>
              <w:jc w:val="center"/>
              <w:rPr>
                <w:b/>
                <w:bCs/>
                <w:sz w:val="18"/>
                <w:szCs w:val="18"/>
              </w:rPr>
            </w:pPr>
          </w:p>
        </w:tc>
      </w:tr>
      <w:tr w:rsidR="00AC5A9A" w:rsidRPr="00AC5A9A" w:rsidTr="00C73602">
        <w:trPr>
          <w:gridAfter w:val="1"/>
          <w:wAfter w:w="801" w:type="dxa"/>
          <w:trHeight w:val="300"/>
        </w:trPr>
        <w:tc>
          <w:tcPr>
            <w:tcW w:w="10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F.01.O.001</w:t>
            </w:r>
          </w:p>
        </w:tc>
        <w:tc>
          <w:tcPr>
            <w:tcW w:w="2956" w:type="dxa"/>
            <w:gridSpan w:val="3"/>
            <w:tcBorders>
              <w:top w:val="single" w:sz="4" w:space="0" w:color="auto"/>
              <w:left w:val="nil"/>
              <w:bottom w:val="single" w:sz="4" w:space="0" w:color="auto"/>
              <w:right w:val="single" w:sz="4" w:space="0" w:color="auto"/>
            </w:tcBorders>
            <w:shd w:val="clear" w:color="auto" w:fill="auto"/>
            <w:noWrap/>
            <w:vAlign w:val="center"/>
            <w:hideMark/>
          </w:tcPr>
          <w:p w:rsidR="00AC5A9A" w:rsidRPr="00AC5A9A" w:rsidRDefault="00AC5A9A" w:rsidP="00AC5A9A">
            <w:pPr>
              <w:jc w:val="both"/>
              <w:rPr>
                <w:color w:val="000000"/>
                <w:sz w:val="18"/>
                <w:szCs w:val="18"/>
                <w:lang w:val="ru-RU"/>
              </w:rPr>
            </w:pPr>
            <w:proofErr w:type="spellStart"/>
            <w:r w:rsidRPr="00AC5A9A">
              <w:rPr>
                <w:color w:val="000000"/>
                <w:sz w:val="18"/>
                <w:szCs w:val="18"/>
                <w:lang w:val="ru-RU"/>
              </w:rPr>
              <w:t>Management</w:t>
            </w:r>
            <w:proofErr w:type="spellEnd"/>
            <w:r w:rsidRPr="00AC5A9A">
              <w:rPr>
                <w:color w:val="000000"/>
                <w:sz w:val="18"/>
                <w:szCs w:val="18"/>
                <w:lang w:val="ru-RU"/>
              </w:rPr>
              <w:t xml:space="preserve"> </w:t>
            </w:r>
            <w:proofErr w:type="spellStart"/>
            <w:r w:rsidRPr="00AC5A9A">
              <w:rPr>
                <w:color w:val="000000"/>
                <w:sz w:val="18"/>
                <w:szCs w:val="18"/>
                <w:lang w:val="ru-RU"/>
              </w:rPr>
              <w:t>general</w:t>
            </w:r>
            <w:proofErr w:type="spellEnd"/>
          </w:p>
        </w:tc>
        <w:tc>
          <w:tcPr>
            <w:tcW w:w="864" w:type="dxa"/>
            <w:gridSpan w:val="4"/>
            <w:tcBorders>
              <w:top w:val="single" w:sz="4" w:space="0" w:color="auto"/>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180</w:t>
            </w:r>
          </w:p>
        </w:tc>
        <w:tc>
          <w:tcPr>
            <w:tcW w:w="837" w:type="dxa"/>
            <w:gridSpan w:val="3"/>
            <w:tcBorders>
              <w:top w:val="single" w:sz="4" w:space="0" w:color="auto"/>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45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155</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6</w:t>
            </w:r>
          </w:p>
        </w:tc>
      </w:tr>
      <w:tr w:rsidR="00AC5A9A" w:rsidRPr="00AC5A9A" w:rsidTr="00C73602">
        <w:trPr>
          <w:gridAfter w:val="1"/>
          <w:wAfter w:w="801" w:type="dxa"/>
          <w:trHeight w:val="300"/>
        </w:trPr>
        <w:tc>
          <w:tcPr>
            <w:tcW w:w="1032" w:type="dxa"/>
            <w:gridSpan w:val="4"/>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F.01.O.002</w:t>
            </w:r>
          </w:p>
        </w:tc>
        <w:tc>
          <w:tcPr>
            <w:tcW w:w="2956" w:type="dxa"/>
            <w:gridSpan w:val="3"/>
            <w:tcBorders>
              <w:top w:val="nil"/>
              <w:left w:val="nil"/>
              <w:bottom w:val="single" w:sz="4" w:space="0" w:color="auto"/>
              <w:right w:val="single" w:sz="4" w:space="0" w:color="auto"/>
            </w:tcBorders>
            <w:shd w:val="clear" w:color="auto" w:fill="auto"/>
            <w:noWrap/>
            <w:vAlign w:val="center"/>
            <w:hideMark/>
          </w:tcPr>
          <w:p w:rsidR="00AC5A9A" w:rsidRPr="00AC5A9A" w:rsidRDefault="00AC5A9A" w:rsidP="00AC5A9A">
            <w:pPr>
              <w:jc w:val="both"/>
              <w:rPr>
                <w:color w:val="000000"/>
                <w:sz w:val="18"/>
                <w:szCs w:val="18"/>
                <w:lang w:val="ru-RU"/>
              </w:rPr>
            </w:pPr>
            <w:proofErr w:type="spellStart"/>
            <w:r w:rsidRPr="00AC5A9A">
              <w:rPr>
                <w:color w:val="000000"/>
                <w:sz w:val="18"/>
                <w:szCs w:val="18"/>
                <w:lang w:val="ru-RU"/>
              </w:rPr>
              <w:t>Marketing</w:t>
            </w:r>
            <w:proofErr w:type="spellEnd"/>
            <w:r w:rsidRPr="00AC5A9A">
              <w:rPr>
                <w:color w:val="000000"/>
                <w:sz w:val="18"/>
                <w:szCs w:val="18"/>
                <w:lang w:val="ru-RU"/>
              </w:rPr>
              <w:t xml:space="preserve"> </w:t>
            </w:r>
            <w:proofErr w:type="spellStart"/>
            <w:r w:rsidRPr="00AC5A9A">
              <w:rPr>
                <w:color w:val="000000"/>
                <w:sz w:val="18"/>
                <w:szCs w:val="18"/>
                <w:lang w:val="ru-RU"/>
              </w:rPr>
              <w:t>general</w:t>
            </w:r>
            <w:proofErr w:type="spellEnd"/>
          </w:p>
        </w:tc>
        <w:tc>
          <w:tcPr>
            <w:tcW w:w="864" w:type="dxa"/>
            <w:gridSpan w:val="4"/>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180</w:t>
            </w:r>
          </w:p>
        </w:tc>
        <w:tc>
          <w:tcPr>
            <w:tcW w:w="837"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45</w:t>
            </w:r>
          </w:p>
        </w:tc>
        <w:tc>
          <w:tcPr>
            <w:tcW w:w="851" w:type="dxa"/>
            <w:gridSpan w:val="2"/>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155</w:t>
            </w:r>
          </w:p>
        </w:tc>
        <w:tc>
          <w:tcPr>
            <w:tcW w:w="709"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w:t>
            </w:r>
          </w:p>
        </w:tc>
        <w:tc>
          <w:tcPr>
            <w:tcW w:w="708" w:type="dxa"/>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9" w:type="dxa"/>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6</w:t>
            </w:r>
          </w:p>
        </w:tc>
      </w:tr>
      <w:tr w:rsidR="00AC5A9A" w:rsidRPr="00AC5A9A" w:rsidTr="00C73602">
        <w:trPr>
          <w:gridAfter w:val="1"/>
          <w:wAfter w:w="801" w:type="dxa"/>
          <w:trHeight w:val="300"/>
        </w:trPr>
        <w:tc>
          <w:tcPr>
            <w:tcW w:w="1032" w:type="dxa"/>
            <w:gridSpan w:val="4"/>
            <w:tcBorders>
              <w:top w:val="nil"/>
              <w:left w:val="single" w:sz="4" w:space="0" w:color="auto"/>
              <w:bottom w:val="single" w:sz="4" w:space="0" w:color="auto"/>
              <w:right w:val="single" w:sz="4" w:space="0" w:color="auto"/>
            </w:tcBorders>
            <w:shd w:val="clear" w:color="auto" w:fill="auto"/>
            <w:vAlign w:val="bottom"/>
            <w:hideMark/>
          </w:tcPr>
          <w:p w:rsidR="00AC5A9A" w:rsidRPr="00AC5A9A" w:rsidRDefault="00AC5A9A" w:rsidP="00AC5A9A">
            <w:pPr>
              <w:jc w:val="center"/>
              <w:rPr>
                <w:color w:val="000000"/>
                <w:sz w:val="18"/>
                <w:szCs w:val="18"/>
                <w:lang w:val="ru-RU"/>
              </w:rPr>
            </w:pPr>
            <w:r w:rsidRPr="00AC5A9A">
              <w:rPr>
                <w:color w:val="000000"/>
                <w:sz w:val="18"/>
                <w:szCs w:val="18"/>
                <w:lang w:val="ru-RU"/>
              </w:rPr>
              <w:t>F.01.O.003</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both"/>
              <w:rPr>
                <w:color w:val="000000"/>
                <w:sz w:val="18"/>
                <w:szCs w:val="18"/>
                <w:lang w:val="ru-RU"/>
              </w:rPr>
            </w:pPr>
            <w:proofErr w:type="spellStart"/>
            <w:r w:rsidRPr="00AC5A9A">
              <w:rPr>
                <w:color w:val="000000"/>
                <w:sz w:val="18"/>
                <w:szCs w:val="18"/>
                <w:lang w:val="ru-RU"/>
              </w:rPr>
              <w:t>Dreptul</w:t>
            </w:r>
            <w:proofErr w:type="spellEnd"/>
            <w:r w:rsidRPr="00AC5A9A">
              <w:rPr>
                <w:color w:val="000000"/>
                <w:sz w:val="18"/>
                <w:szCs w:val="18"/>
                <w:lang w:val="ru-RU"/>
              </w:rPr>
              <w:t xml:space="preserve"> </w:t>
            </w:r>
            <w:proofErr w:type="spellStart"/>
            <w:r w:rsidRPr="00AC5A9A">
              <w:rPr>
                <w:color w:val="000000"/>
                <w:sz w:val="18"/>
                <w:szCs w:val="18"/>
                <w:lang w:val="ru-RU"/>
              </w:rPr>
              <w:t>muncii</w:t>
            </w:r>
            <w:proofErr w:type="spellEnd"/>
          </w:p>
        </w:tc>
        <w:tc>
          <w:tcPr>
            <w:tcW w:w="864" w:type="dxa"/>
            <w:gridSpan w:val="4"/>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180</w:t>
            </w:r>
          </w:p>
        </w:tc>
        <w:tc>
          <w:tcPr>
            <w:tcW w:w="837"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45</w:t>
            </w:r>
          </w:p>
        </w:tc>
        <w:tc>
          <w:tcPr>
            <w:tcW w:w="851" w:type="dxa"/>
            <w:gridSpan w:val="2"/>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155</w:t>
            </w:r>
          </w:p>
        </w:tc>
        <w:tc>
          <w:tcPr>
            <w:tcW w:w="709"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w:t>
            </w:r>
          </w:p>
        </w:tc>
        <w:tc>
          <w:tcPr>
            <w:tcW w:w="708" w:type="dxa"/>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9" w:type="dxa"/>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6</w:t>
            </w:r>
          </w:p>
        </w:tc>
      </w:tr>
      <w:tr w:rsidR="00AC5A9A" w:rsidRPr="00AC5A9A" w:rsidTr="00C73602">
        <w:trPr>
          <w:gridAfter w:val="1"/>
          <w:wAfter w:w="801" w:type="dxa"/>
          <w:trHeight w:val="480"/>
        </w:trPr>
        <w:tc>
          <w:tcPr>
            <w:tcW w:w="1032" w:type="dxa"/>
            <w:gridSpan w:val="4"/>
            <w:tcBorders>
              <w:top w:val="nil"/>
              <w:left w:val="single" w:sz="4" w:space="0" w:color="auto"/>
              <w:bottom w:val="single" w:sz="4" w:space="0" w:color="auto"/>
              <w:right w:val="single" w:sz="4" w:space="0" w:color="auto"/>
            </w:tcBorders>
            <w:shd w:val="clear" w:color="auto" w:fill="auto"/>
            <w:vAlign w:val="bottom"/>
            <w:hideMark/>
          </w:tcPr>
          <w:p w:rsidR="00AC5A9A" w:rsidRPr="00AC5A9A" w:rsidRDefault="00AC5A9A" w:rsidP="00AC5A9A">
            <w:pPr>
              <w:jc w:val="center"/>
              <w:rPr>
                <w:color w:val="000000"/>
                <w:sz w:val="18"/>
                <w:szCs w:val="18"/>
                <w:lang w:val="ru-RU"/>
              </w:rPr>
            </w:pPr>
            <w:r w:rsidRPr="00AC5A9A">
              <w:rPr>
                <w:color w:val="000000"/>
                <w:sz w:val="18"/>
                <w:szCs w:val="18"/>
                <w:lang w:val="ru-RU"/>
              </w:rPr>
              <w:t>S.01.O.104</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945727" w:rsidRDefault="00AC5A9A" w:rsidP="00AC5A9A">
            <w:pPr>
              <w:jc w:val="both"/>
              <w:rPr>
                <w:color w:val="000000"/>
                <w:sz w:val="18"/>
                <w:szCs w:val="18"/>
                <w:lang w:val="it-IT"/>
              </w:rPr>
            </w:pPr>
            <w:r w:rsidRPr="00945727">
              <w:rPr>
                <w:color w:val="000000"/>
                <w:sz w:val="18"/>
                <w:szCs w:val="18"/>
                <w:lang w:val="it-IT"/>
              </w:rPr>
              <w:t>Strategii de organizare şi promovare a produsului media</w:t>
            </w:r>
          </w:p>
        </w:tc>
        <w:tc>
          <w:tcPr>
            <w:tcW w:w="864" w:type="dxa"/>
            <w:gridSpan w:val="4"/>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180</w:t>
            </w:r>
          </w:p>
        </w:tc>
        <w:tc>
          <w:tcPr>
            <w:tcW w:w="837"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45</w:t>
            </w:r>
          </w:p>
        </w:tc>
        <w:tc>
          <w:tcPr>
            <w:tcW w:w="851" w:type="dxa"/>
            <w:gridSpan w:val="2"/>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155</w:t>
            </w:r>
          </w:p>
        </w:tc>
        <w:tc>
          <w:tcPr>
            <w:tcW w:w="709"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w:t>
            </w:r>
          </w:p>
        </w:tc>
        <w:tc>
          <w:tcPr>
            <w:tcW w:w="708" w:type="dxa"/>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9" w:type="dxa"/>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6</w:t>
            </w:r>
          </w:p>
        </w:tc>
      </w:tr>
      <w:tr w:rsidR="00AC5A9A" w:rsidRPr="00AC5A9A" w:rsidTr="00C73602">
        <w:trPr>
          <w:gridAfter w:val="1"/>
          <w:wAfter w:w="801" w:type="dxa"/>
          <w:trHeight w:val="300"/>
        </w:trPr>
        <w:tc>
          <w:tcPr>
            <w:tcW w:w="1032" w:type="dxa"/>
            <w:gridSpan w:val="4"/>
            <w:tcBorders>
              <w:top w:val="nil"/>
              <w:left w:val="single" w:sz="4" w:space="0" w:color="auto"/>
              <w:bottom w:val="single" w:sz="4" w:space="0" w:color="auto"/>
              <w:right w:val="single" w:sz="4" w:space="0" w:color="auto"/>
            </w:tcBorders>
            <w:shd w:val="clear" w:color="auto" w:fill="auto"/>
            <w:vAlign w:val="bottom"/>
            <w:hideMark/>
          </w:tcPr>
          <w:p w:rsidR="00AC5A9A" w:rsidRPr="00AC5A9A" w:rsidRDefault="00AC5A9A" w:rsidP="00AC5A9A">
            <w:pPr>
              <w:jc w:val="center"/>
              <w:rPr>
                <w:color w:val="000000"/>
                <w:sz w:val="18"/>
                <w:szCs w:val="18"/>
                <w:lang w:val="ru-RU"/>
              </w:rPr>
            </w:pPr>
            <w:r w:rsidRPr="00AC5A9A">
              <w:rPr>
                <w:color w:val="000000"/>
                <w:sz w:val="18"/>
                <w:szCs w:val="18"/>
                <w:lang w:val="ru-RU"/>
              </w:rPr>
              <w:t>F.01.O.005</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both"/>
              <w:rPr>
                <w:color w:val="000000"/>
                <w:sz w:val="18"/>
                <w:szCs w:val="18"/>
                <w:lang w:val="ru-RU"/>
              </w:rPr>
            </w:pPr>
            <w:proofErr w:type="spellStart"/>
            <w:r w:rsidRPr="00AC5A9A">
              <w:rPr>
                <w:color w:val="000000"/>
                <w:sz w:val="18"/>
                <w:szCs w:val="18"/>
                <w:lang w:val="ru-RU"/>
              </w:rPr>
              <w:t>Psihologia</w:t>
            </w:r>
            <w:proofErr w:type="spellEnd"/>
            <w:r w:rsidRPr="00AC5A9A">
              <w:rPr>
                <w:color w:val="000000"/>
                <w:sz w:val="18"/>
                <w:szCs w:val="18"/>
                <w:lang w:val="ru-RU"/>
              </w:rPr>
              <w:t xml:space="preserve"> </w:t>
            </w:r>
            <w:proofErr w:type="spellStart"/>
            <w:r w:rsidRPr="00AC5A9A">
              <w:rPr>
                <w:color w:val="000000"/>
                <w:sz w:val="18"/>
                <w:szCs w:val="18"/>
                <w:lang w:val="ru-RU"/>
              </w:rPr>
              <w:t>schimbării</w:t>
            </w:r>
            <w:proofErr w:type="spellEnd"/>
            <w:r w:rsidRPr="00AC5A9A">
              <w:rPr>
                <w:color w:val="000000"/>
                <w:sz w:val="18"/>
                <w:szCs w:val="18"/>
                <w:lang w:val="ru-RU"/>
              </w:rPr>
              <w:t xml:space="preserve"> </w:t>
            </w:r>
            <w:proofErr w:type="spellStart"/>
            <w:r w:rsidRPr="00AC5A9A">
              <w:rPr>
                <w:color w:val="000000"/>
                <w:sz w:val="18"/>
                <w:szCs w:val="18"/>
                <w:lang w:val="ru-RU"/>
              </w:rPr>
              <w:t>în</w:t>
            </w:r>
            <w:proofErr w:type="spellEnd"/>
            <w:r w:rsidRPr="00AC5A9A">
              <w:rPr>
                <w:color w:val="000000"/>
                <w:sz w:val="18"/>
                <w:szCs w:val="18"/>
                <w:lang w:val="ru-RU"/>
              </w:rPr>
              <w:t xml:space="preserve"> </w:t>
            </w:r>
            <w:proofErr w:type="spellStart"/>
            <w:r w:rsidRPr="00AC5A9A">
              <w:rPr>
                <w:color w:val="000000"/>
                <w:sz w:val="18"/>
                <w:szCs w:val="18"/>
                <w:lang w:val="ru-RU"/>
              </w:rPr>
              <w:t>organizaţii</w:t>
            </w:r>
            <w:proofErr w:type="spellEnd"/>
          </w:p>
        </w:tc>
        <w:tc>
          <w:tcPr>
            <w:tcW w:w="864" w:type="dxa"/>
            <w:gridSpan w:val="4"/>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180</w:t>
            </w:r>
          </w:p>
        </w:tc>
        <w:tc>
          <w:tcPr>
            <w:tcW w:w="837"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45</w:t>
            </w:r>
          </w:p>
        </w:tc>
        <w:tc>
          <w:tcPr>
            <w:tcW w:w="851" w:type="dxa"/>
            <w:gridSpan w:val="2"/>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155</w:t>
            </w:r>
          </w:p>
        </w:tc>
        <w:tc>
          <w:tcPr>
            <w:tcW w:w="709"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w:t>
            </w:r>
          </w:p>
        </w:tc>
        <w:tc>
          <w:tcPr>
            <w:tcW w:w="708" w:type="dxa"/>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9" w:type="dxa"/>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6</w:t>
            </w:r>
          </w:p>
        </w:tc>
      </w:tr>
      <w:tr w:rsidR="00AC5A9A" w:rsidRPr="00AC5A9A" w:rsidTr="00C73602">
        <w:trPr>
          <w:gridAfter w:val="1"/>
          <w:wAfter w:w="801" w:type="dxa"/>
          <w:trHeight w:val="315"/>
        </w:trPr>
        <w:tc>
          <w:tcPr>
            <w:tcW w:w="3988" w:type="dxa"/>
            <w:gridSpan w:val="7"/>
            <w:tcBorders>
              <w:top w:val="nil"/>
              <w:left w:val="single" w:sz="12" w:space="0" w:color="auto"/>
              <w:bottom w:val="single" w:sz="12" w:space="0" w:color="auto"/>
              <w:right w:val="single" w:sz="12" w:space="0" w:color="000000"/>
            </w:tcBorders>
            <w:shd w:val="clear" w:color="auto" w:fill="auto"/>
            <w:hideMark/>
          </w:tcPr>
          <w:p w:rsidR="00AC5A9A" w:rsidRPr="00AC5A9A" w:rsidRDefault="00AC5A9A" w:rsidP="00AC5A9A">
            <w:pPr>
              <w:jc w:val="center"/>
              <w:rPr>
                <w:b/>
                <w:bCs/>
                <w:sz w:val="18"/>
                <w:szCs w:val="18"/>
                <w:lang w:val="ru-RU"/>
              </w:rPr>
            </w:pPr>
            <w:proofErr w:type="spellStart"/>
            <w:r w:rsidRPr="00AC5A9A">
              <w:rPr>
                <w:b/>
                <w:bCs/>
                <w:sz w:val="18"/>
                <w:szCs w:val="18"/>
                <w:lang w:val="ru-RU"/>
              </w:rPr>
              <w:t>Total</w:t>
            </w:r>
            <w:proofErr w:type="spellEnd"/>
            <w:r w:rsidRPr="00AC5A9A">
              <w:rPr>
                <w:b/>
                <w:bCs/>
                <w:sz w:val="18"/>
                <w:szCs w:val="18"/>
                <w:lang w:val="ru-RU"/>
              </w:rPr>
              <w:t xml:space="preserve"> </w:t>
            </w:r>
            <w:proofErr w:type="spellStart"/>
            <w:r w:rsidRPr="00AC5A9A">
              <w:rPr>
                <w:b/>
                <w:bCs/>
                <w:sz w:val="18"/>
                <w:szCs w:val="18"/>
                <w:lang w:val="ru-RU"/>
              </w:rPr>
              <w:t>semstrul</w:t>
            </w:r>
            <w:proofErr w:type="spellEnd"/>
            <w:r w:rsidRPr="00AC5A9A">
              <w:rPr>
                <w:b/>
                <w:bCs/>
                <w:sz w:val="18"/>
                <w:szCs w:val="18"/>
                <w:lang w:val="ru-RU"/>
              </w:rPr>
              <w:t xml:space="preserve"> I</w:t>
            </w:r>
          </w:p>
        </w:tc>
        <w:tc>
          <w:tcPr>
            <w:tcW w:w="864" w:type="dxa"/>
            <w:gridSpan w:val="4"/>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900</w:t>
            </w:r>
          </w:p>
        </w:tc>
        <w:tc>
          <w:tcPr>
            <w:tcW w:w="837"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225</w:t>
            </w:r>
          </w:p>
        </w:tc>
        <w:tc>
          <w:tcPr>
            <w:tcW w:w="851"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775</w:t>
            </w:r>
          </w:p>
        </w:tc>
        <w:tc>
          <w:tcPr>
            <w:tcW w:w="709"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5</w:t>
            </w:r>
          </w:p>
        </w:tc>
        <w:tc>
          <w:tcPr>
            <w:tcW w:w="708" w:type="dxa"/>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10</w:t>
            </w:r>
          </w:p>
        </w:tc>
        <w:tc>
          <w:tcPr>
            <w:tcW w:w="709" w:type="dxa"/>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0</w:t>
            </w:r>
          </w:p>
        </w:tc>
        <w:tc>
          <w:tcPr>
            <w:tcW w:w="851"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5</w:t>
            </w:r>
          </w:p>
        </w:tc>
        <w:tc>
          <w:tcPr>
            <w:tcW w:w="708"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30</w:t>
            </w:r>
          </w:p>
        </w:tc>
      </w:tr>
      <w:tr w:rsidR="00AC5A9A" w:rsidRPr="00AC5A9A" w:rsidTr="00C73602">
        <w:trPr>
          <w:gridAfter w:val="1"/>
          <w:wAfter w:w="801" w:type="dxa"/>
          <w:trHeight w:val="315"/>
        </w:trPr>
        <w:tc>
          <w:tcPr>
            <w:tcW w:w="10225" w:type="dxa"/>
            <w:gridSpan w:val="26"/>
            <w:tcBorders>
              <w:top w:val="single" w:sz="12" w:space="0" w:color="auto"/>
              <w:left w:val="single" w:sz="12" w:space="0" w:color="auto"/>
              <w:bottom w:val="nil"/>
              <w:right w:val="single" w:sz="12" w:space="0" w:color="000000"/>
            </w:tcBorders>
            <w:shd w:val="clear" w:color="auto" w:fill="auto"/>
            <w:vAlign w:val="center"/>
            <w:hideMark/>
          </w:tcPr>
          <w:p w:rsidR="00AC5A9A" w:rsidRDefault="00AC5A9A" w:rsidP="00AC5A9A">
            <w:pPr>
              <w:jc w:val="center"/>
              <w:rPr>
                <w:b/>
                <w:bCs/>
                <w:sz w:val="18"/>
                <w:szCs w:val="18"/>
              </w:rPr>
            </w:pPr>
            <w:proofErr w:type="spellStart"/>
            <w:r w:rsidRPr="00AC5A9A">
              <w:rPr>
                <w:b/>
                <w:bCs/>
                <w:sz w:val="18"/>
                <w:szCs w:val="18"/>
                <w:lang w:val="ru-RU"/>
              </w:rPr>
              <w:t>Semestrul</w:t>
            </w:r>
            <w:proofErr w:type="spellEnd"/>
            <w:r w:rsidRPr="00AC5A9A">
              <w:rPr>
                <w:b/>
                <w:bCs/>
                <w:sz w:val="18"/>
                <w:szCs w:val="18"/>
                <w:lang w:val="ru-RU"/>
              </w:rPr>
              <w:t xml:space="preserve"> II</w:t>
            </w:r>
          </w:p>
          <w:p w:rsidR="00413FE8" w:rsidRPr="00413FE8" w:rsidRDefault="00413FE8" w:rsidP="00AC5A9A">
            <w:pPr>
              <w:jc w:val="center"/>
              <w:rPr>
                <w:b/>
                <w:bCs/>
                <w:sz w:val="18"/>
                <w:szCs w:val="18"/>
              </w:rPr>
            </w:pPr>
          </w:p>
        </w:tc>
      </w:tr>
      <w:tr w:rsidR="00AC5A9A" w:rsidRPr="00AC5A9A" w:rsidTr="00C73602">
        <w:trPr>
          <w:gridAfter w:val="1"/>
          <w:wAfter w:w="801" w:type="dxa"/>
          <w:trHeight w:val="480"/>
        </w:trPr>
        <w:tc>
          <w:tcPr>
            <w:tcW w:w="10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S.02.A.106</w:t>
            </w:r>
          </w:p>
        </w:tc>
        <w:tc>
          <w:tcPr>
            <w:tcW w:w="2956" w:type="dxa"/>
            <w:gridSpan w:val="3"/>
            <w:tcBorders>
              <w:top w:val="single" w:sz="4" w:space="0" w:color="auto"/>
              <w:left w:val="nil"/>
              <w:bottom w:val="single" w:sz="4" w:space="0" w:color="auto"/>
              <w:right w:val="single" w:sz="4" w:space="0" w:color="auto"/>
            </w:tcBorders>
            <w:shd w:val="clear" w:color="auto" w:fill="auto"/>
            <w:vAlign w:val="center"/>
            <w:hideMark/>
          </w:tcPr>
          <w:p w:rsidR="00AC5A9A" w:rsidRPr="00945727" w:rsidRDefault="00AC5A9A" w:rsidP="00AC5A9A">
            <w:pPr>
              <w:jc w:val="both"/>
              <w:rPr>
                <w:color w:val="000000"/>
                <w:sz w:val="18"/>
                <w:szCs w:val="18"/>
                <w:lang w:val="it-IT"/>
              </w:rPr>
            </w:pPr>
            <w:r w:rsidRPr="00945727">
              <w:rPr>
                <w:color w:val="000000"/>
                <w:sz w:val="18"/>
                <w:szCs w:val="18"/>
                <w:lang w:val="it-IT"/>
              </w:rPr>
              <w:t>Sectorul asociativ al mass-media şi proiectele mediatice</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300</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75</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225</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3</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10</w:t>
            </w:r>
          </w:p>
        </w:tc>
      </w:tr>
      <w:tr w:rsidR="00AC5A9A" w:rsidRPr="00AC5A9A" w:rsidTr="00C73602">
        <w:trPr>
          <w:gridAfter w:val="1"/>
          <w:wAfter w:w="801" w:type="dxa"/>
          <w:trHeight w:val="480"/>
        </w:trPr>
        <w:tc>
          <w:tcPr>
            <w:tcW w:w="1032" w:type="dxa"/>
            <w:gridSpan w:val="4"/>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S.02.A.107</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945727" w:rsidRDefault="00AC5A9A" w:rsidP="00AC5A9A">
            <w:pPr>
              <w:jc w:val="both"/>
              <w:rPr>
                <w:color w:val="000000"/>
                <w:sz w:val="18"/>
                <w:szCs w:val="18"/>
                <w:lang w:val="it-IT"/>
              </w:rPr>
            </w:pPr>
            <w:r w:rsidRPr="00945727">
              <w:rPr>
                <w:color w:val="000000"/>
                <w:sz w:val="18"/>
                <w:szCs w:val="18"/>
                <w:lang w:val="it-IT"/>
              </w:rPr>
              <w:t>Organizaţiile nonguvernamentale pe domeniul media</w:t>
            </w: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r>
      <w:tr w:rsidR="00AC5A9A" w:rsidRPr="00AC5A9A" w:rsidTr="00C73602">
        <w:trPr>
          <w:gridAfter w:val="1"/>
          <w:wAfter w:w="801" w:type="dxa"/>
          <w:trHeight w:val="300"/>
        </w:trPr>
        <w:tc>
          <w:tcPr>
            <w:tcW w:w="1032" w:type="dxa"/>
            <w:gridSpan w:val="4"/>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S.02.O.108</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945727" w:rsidRDefault="00AC5A9A" w:rsidP="00AC5A9A">
            <w:pPr>
              <w:jc w:val="both"/>
              <w:rPr>
                <w:color w:val="000000"/>
                <w:sz w:val="18"/>
                <w:szCs w:val="18"/>
                <w:lang w:val="it-IT"/>
              </w:rPr>
            </w:pPr>
            <w:r w:rsidRPr="00945727">
              <w:rPr>
                <w:color w:val="000000"/>
                <w:sz w:val="18"/>
                <w:szCs w:val="18"/>
                <w:lang w:val="it-IT"/>
              </w:rPr>
              <w:t>Gestiunea</w:t>
            </w:r>
            <w:r w:rsidR="00A64737" w:rsidRPr="00945727">
              <w:rPr>
                <w:color w:val="000000"/>
                <w:sz w:val="18"/>
                <w:szCs w:val="18"/>
                <w:lang w:val="it-IT"/>
              </w:rPr>
              <w:t xml:space="preserve"> strategică a instituţiilor med</w:t>
            </w:r>
            <w:r w:rsidRPr="00945727">
              <w:rPr>
                <w:color w:val="000000"/>
                <w:sz w:val="18"/>
                <w:szCs w:val="18"/>
                <w:lang w:val="it-IT"/>
              </w:rPr>
              <w:t>ia</w:t>
            </w:r>
          </w:p>
        </w:tc>
        <w:tc>
          <w:tcPr>
            <w:tcW w:w="851"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150</w:t>
            </w:r>
          </w:p>
        </w:tc>
        <w:tc>
          <w:tcPr>
            <w:tcW w:w="850" w:type="dxa"/>
            <w:gridSpan w:val="4"/>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45</w:t>
            </w:r>
          </w:p>
        </w:tc>
        <w:tc>
          <w:tcPr>
            <w:tcW w:w="851" w:type="dxa"/>
            <w:gridSpan w:val="2"/>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105</w:t>
            </w:r>
          </w:p>
        </w:tc>
        <w:tc>
          <w:tcPr>
            <w:tcW w:w="709"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w:t>
            </w:r>
          </w:p>
        </w:tc>
        <w:tc>
          <w:tcPr>
            <w:tcW w:w="708" w:type="dxa"/>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9" w:type="dxa"/>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5</w:t>
            </w:r>
          </w:p>
        </w:tc>
      </w:tr>
      <w:tr w:rsidR="00AC5A9A" w:rsidRPr="00AC5A9A" w:rsidTr="00C73602">
        <w:trPr>
          <w:gridAfter w:val="1"/>
          <w:wAfter w:w="801" w:type="dxa"/>
          <w:trHeight w:val="300"/>
        </w:trPr>
        <w:tc>
          <w:tcPr>
            <w:tcW w:w="1032" w:type="dxa"/>
            <w:gridSpan w:val="4"/>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S.02.A.109</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both"/>
              <w:rPr>
                <w:color w:val="000000"/>
                <w:sz w:val="18"/>
                <w:szCs w:val="18"/>
                <w:lang w:val="ru-RU"/>
              </w:rPr>
            </w:pPr>
            <w:proofErr w:type="spellStart"/>
            <w:r w:rsidRPr="00AC5A9A">
              <w:rPr>
                <w:color w:val="000000"/>
                <w:sz w:val="18"/>
                <w:szCs w:val="18"/>
                <w:lang w:val="ru-RU"/>
              </w:rPr>
              <w:t>Managementul</w:t>
            </w:r>
            <w:proofErr w:type="spellEnd"/>
            <w:r w:rsidRPr="00AC5A9A">
              <w:rPr>
                <w:color w:val="000000"/>
                <w:sz w:val="18"/>
                <w:szCs w:val="18"/>
                <w:lang w:val="ru-RU"/>
              </w:rPr>
              <w:t xml:space="preserve"> </w:t>
            </w:r>
            <w:proofErr w:type="spellStart"/>
            <w:r w:rsidRPr="00AC5A9A">
              <w:rPr>
                <w:color w:val="000000"/>
                <w:sz w:val="18"/>
                <w:szCs w:val="18"/>
                <w:lang w:val="ru-RU"/>
              </w:rPr>
              <w:t>mass-media</w:t>
            </w:r>
            <w:proofErr w:type="spellEnd"/>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150</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45</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105</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5</w:t>
            </w:r>
          </w:p>
        </w:tc>
      </w:tr>
      <w:tr w:rsidR="00AC5A9A" w:rsidRPr="00AC5A9A" w:rsidTr="00C73602">
        <w:trPr>
          <w:gridAfter w:val="1"/>
          <w:wAfter w:w="801" w:type="dxa"/>
          <w:trHeight w:val="300"/>
        </w:trPr>
        <w:tc>
          <w:tcPr>
            <w:tcW w:w="1032" w:type="dxa"/>
            <w:gridSpan w:val="4"/>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S.02.A.110</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both"/>
              <w:rPr>
                <w:color w:val="000000"/>
                <w:sz w:val="18"/>
                <w:szCs w:val="18"/>
                <w:lang w:val="en-US"/>
              </w:rPr>
            </w:pPr>
            <w:proofErr w:type="spellStart"/>
            <w:r w:rsidRPr="00AC5A9A">
              <w:rPr>
                <w:color w:val="000000"/>
                <w:sz w:val="18"/>
                <w:szCs w:val="18"/>
                <w:lang w:val="en-US"/>
              </w:rPr>
              <w:t>Managementul</w:t>
            </w:r>
            <w:proofErr w:type="spellEnd"/>
            <w:r w:rsidRPr="00AC5A9A">
              <w:rPr>
                <w:color w:val="000000"/>
                <w:sz w:val="18"/>
                <w:szCs w:val="18"/>
                <w:lang w:val="en-US"/>
              </w:rPr>
              <w:t xml:space="preserve"> </w:t>
            </w:r>
            <w:proofErr w:type="spellStart"/>
            <w:r w:rsidRPr="00AC5A9A">
              <w:rPr>
                <w:color w:val="000000"/>
                <w:sz w:val="18"/>
                <w:szCs w:val="18"/>
                <w:lang w:val="en-US"/>
              </w:rPr>
              <w:t>în</w:t>
            </w:r>
            <w:proofErr w:type="spellEnd"/>
            <w:r w:rsidRPr="00AC5A9A">
              <w:rPr>
                <w:color w:val="000000"/>
                <w:sz w:val="18"/>
                <w:szCs w:val="18"/>
                <w:lang w:val="en-US"/>
              </w:rPr>
              <w:t xml:space="preserve"> </w:t>
            </w:r>
            <w:proofErr w:type="spellStart"/>
            <w:r w:rsidRPr="00AC5A9A">
              <w:rPr>
                <w:color w:val="000000"/>
                <w:sz w:val="18"/>
                <w:szCs w:val="18"/>
                <w:lang w:val="en-US"/>
              </w:rPr>
              <w:t>jurnalismul</w:t>
            </w:r>
            <w:proofErr w:type="spellEnd"/>
            <w:r w:rsidRPr="00AC5A9A">
              <w:rPr>
                <w:color w:val="000000"/>
                <w:sz w:val="18"/>
                <w:szCs w:val="18"/>
                <w:lang w:val="en-US"/>
              </w:rPr>
              <w:t xml:space="preserve"> on-line</w:t>
            </w:r>
          </w:p>
        </w:tc>
        <w:tc>
          <w:tcPr>
            <w:tcW w:w="851" w:type="dxa"/>
            <w:gridSpan w:val="3"/>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850" w:type="dxa"/>
            <w:gridSpan w:val="4"/>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709" w:type="dxa"/>
            <w:gridSpan w:val="3"/>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708" w:type="dxa"/>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709" w:type="dxa"/>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r>
      <w:tr w:rsidR="00AC5A9A" w:rsidRPr="00AC5A9A" w:rsidTr="00C73602">
        <w:trPr>
          <w:gridAfter w:val="1"/>
          <w:wAfter w:w="801" w:type="dxa"/>
          <w:trHeight w:val="300"/>
        </w:trPr>
        <w:tc>
          <w:tcPr>
            <w:tcW w:w="1032" w:type="dxa"/>
            <w:gridSpan w:val="4"/>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S.02.A.111</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both"/>
              <w:rPr>
                <w:color w:val="000000"/>
                <w:sz w:val="18"/>
                <w:szCs w:val="18"/>
                <w:lang w:val="ru-RU"/>
              </w:rPr>
            </w:pPr>
            <w:proofErr w:type="spellStart"/>
            <w:r w:rsidRPr="00AC5A9A">
              <w:rPr>
                <w:color w:val="000000"/>
                <w:sz w:val="18"/>
                <w:szCs w:val="18"/>
                <w:lang w:val="ru-RU"/>
              </w:rPr>
              <w:t>Marketingul</w:t>
            </w:r>
            <w:proofErr w:type="spellEnd"/>
            <w:r w:rsidRPr="00AC5A9A">
              <w:rPr>
                <w:color w:val="000000"/>
                <w:sz w:val="18"/>
                <w:szCs w:val="18"/>
                <w:lang w:val="ru-RU"/>
              </w:rPr>
              <w:t xml:space="preserve"> </w:t>
            </w:r>
            <w:proofErr w:type="spellStart"/>
            <w:r w:rsidRPr="00AC5A9A">
              <w:rPr>
                <w:color w:val="000000"/>
                <w:sz w:val="18"/>
                <w:szCs w:val="18"/>
                <w:lang w:val="ru-RU"/>
              </w:rPr>
              <w:t>mass-media</w:t>
            </w:r>
            <w:proofErr w:type="spellEnd"/>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150</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30</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120</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5</w:t>
            </w:r>
          </w:p>
        </w:tc>
      </w:tr>
      <w:tr w:rsidR="00AC5A9A" w:rsidRPr="00AC5A9A" w:rsidTr="00C73602">
        <w:trPr>
          <w:gridAfter w:val="1"/>
          <w:wAfter w:w="801" w:type="dxa"/>
          <w:trHeight w:val="300"/>
        </w:trPr>
        <w:tc>
          <w:tcPr>
            <w:tcW w:w="1032" w:type="dxa"/>
            <w:gridSpan w:val="4"/>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S.02.A.112</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both"/>
              <w:rPr>
                <w:color w:val="000000"/>
                <w:sz w:val="18"/>
                <w:szCs w:val="18"/>
                <w:lang w:val="en-US"/>
              </w:rPr>
            </w:pPr>
            <w:proofErr w:type="spellStart"/>
            <w:r w:rsidRPr="00AC5A9A">
              <w:rPr>
                <w:color w:val="000000"/>
                <w:sz w:val="18"/>
                <w:szCs w:val="18"/>
                <w:lang w:val="en-US"/>
              </w:rPr>
              <w:t>Marketingul</w:t>
            </w:r>
            <w:proofErr w:type="spellEnd"/>
            <w:r w:rsidRPr="00AC5A9A">
              <w:rPr>
                <w:color w:val="000000"/>
                <w:sz w:val="18"/>
                <w:szCs w:val="18"/>
                <w:lang w:val="en-US"/>
              </w:rPr>
              <w:t xml:space="preserve"> </w:t>
            </w:r>
            <w:proofErr w:type="spellStart"/>
            <w:r w:rsidRPr="00AC5A9A">
              <w:rPr>
                <w:color w:val="000000"/>
                <w:sz w:val="18"/>
                <w:szCs w:val="18"/>
                <w:lang w:val="en-US"/>
              </w:rPr>
              <w:t>în</w:t>
            </w:r>
            <w:proofErr w:type="spellEnd"/>
            <w:r w:rsidRPr="00AC5A9A">
              <w:rPr>
                <w:color w:val="000000"/>
                <w:sz w:val="18"/>
                <w:szCs w:val="18"/>
                <w:lang w:val="en-US"/>
              </w:rPr>
              <w:t xml:space="preserve"> </w:t>
            </w:r>
            <w:proofErr w:type="spellStart"/>
            <w:r w:rsidRPr="00AC5A9A">
              <w:rPr>
                <w:color w:val="000000"/>
                <w:sz w:val="18"/>
                <w:szCs w:val="18"/>
                <w:lang w:val="en-US"/>
              </w:rPr>
              <w:t>jurnalismul</w:t>
            </w:r>
            <w:proofErr w:type="spellEnd"/>
            <w:r w:rsidRPr="00AC5A9A">
              <w:rPr>
                <w:color w:val="000000"/>
                <w:sz w:val="18"/>
                <w:szCs w:val="18"/>
                <w:lang w:val="en-US"/>
              </w:rPr>
              <w:t xml:space="preserve"> on-line</w:t>
            </w:r>
          </w:p>
        </w:tc>
        <w:tc>
          <w:tcPr>
            <w:tcW w:w="851" w:type="dxa"/>
            <w:gridSpan w:val="3"/>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850" w:type="dxa"/>
            <w:gridSpan w:val="4"/>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709" w:type="dxa"/>
            <w:gridSpan w:val="3"/>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708" w:type="dxa"/>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709" w:type="dxa"/>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C5A9A" w:rsidRPr="00AC5A9A" w:rsidRDefault="00AC5A9A" w:rsidP="00AC5A9A">
            <w:pPr>
              <w:rPr>
                <w:color w:val="000000"/>
                <w:sz w:val="18"/>
                <w:szCs w:val="18"/>
                <w:lang w:val="en-US"/>
              </w:rPr>
            </w:pPr>
          </w:p>
        </w:tc>
      </w:tr>
      <w:tr w:rsidR="00AC5A9A" w:rsidRPr="00AC5A9A" w:rsidTr="00C73602">
        <w:trPr>
          <w:gridAfter w:val="1"/>
          <w:wAfter w:w="801" w:type="dxa"/>
          <w:trHeight w:val="480"/>
        </w:trPr>
        <w:tc>
          <w:tcPr>
            <w:tcW w:w="1032" w:type="dxa"/>
            <w:gridSpan w:val="4"/>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S.02.A.113</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945727" w:rsidRDefault="00AC5A9A" w:rsidP="00AC5A9A">
            <w:pPr>
              <w:jc w:val="both"/>
              <w:rPr>
                <w:color w:val="000000"/>
                <w:sz w:val="18"/>
                <w:szCs w:val="18"/>
                <w:lang w:val="it-IT"/>
              </w:rPr>
            </w:pPr>
            <w:r w:rsidRPr="00945727">
              <w:rPr>
                <w:color w:val="000000"/>
                <w:sz w:val="18"/>
                <w:szCs w:val="18"/>
                <w:lang w:val="it-IT"/>
              </w:rPr>
              <w:t>Cultura organizaţională şi comunicarea corporativă în mass-media</w:t>
            </w:r>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150</w:t>
            </w:r>
          </w:p>
        </w:tc>
        <w:tc>
          <w:tcPr>
            <w:tcW w:w="85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30</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120</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5</w:t>
            </w:r>
          </w:p>
        </w:tc>
      </w:tr>
      <w:tr w:rsidR="00AC5A9A" w:rsidRPr="00AC5A9A" w:rsidTr="00C73602">
        <w:trPr>
          <w:gridAfter w:val="1"/>
          <w:wAfter w:w="801" w:type="dxa"/>
          <w:trHeight w:val="300"/>
        </w:trPr>
        <w:tc>
          <w:tcPr>
            <w:tcW w:w="1032" w:type="dxa"/>
            <w:gridSpan w:val="4"/>
            <w:tcBorders>
              <w:top w:val="nil"/>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S.02.A.114</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945727" w:rsidRDefault="00AC5A9A" w:rsidP="00AC5A9A">
            <w:pPr>
              <w:jc w:val="both"/>
              <w:rPr>
                <w:color w:val="000000"/>
                <w:sz w:val="18"/>
                <w:szCs w:val="18"/>
                <w:lang w:val="it-IT"/>
              </w:rPr>
            </w:pPr>
            <w:r w:rsidRPr="00945727">
              <w:rPr>
                <w:color w:val="000000"/>
                <w:sz w:val="18"/>
                <w:szCs w:val="18"/>
                <w:lang w:val="it-IT"/>
              </w:rPr>
              <w:t>Cultura instituţională a organizaţiilor de media</w:t>
            </w:r>
          </w:p>
        </w:tc>
        <w:tc>
          <w:tcPr>
            <w:tcW w:w="851" w:type="dxa"/>
            <w:gridSpan w:val="3"/>
            <w:vMerge/>
            <w:tcBorders>
              <w:top w:val="nil"/>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850" w:type="dxa"/>
            <w:gridSpan w:val="4"/>
            <w:vMerge/>
            <w:tcBorders>
              <w:top w:val="nil"/>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709" w:type="dxa"/>
            <w:gridSpan w:val="3"/>
            <w:vMerge/>
            <w:tcBorders>
              <w:top w:val="nil"/>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708" w:type="dxa"/>
            <w:vMerge/>
            <w:tcBorders>
              <w:top w:val="nil"/>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709" w:type="dxa"/>
            <w:vMerge/>
            <w:tcBorders>
              <w:top w:val="nil"/>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C5A9A" w:rsidRPr="00945727" w:rsidRDefault="00AC5A9A" w:rsidP="00AC5A9A">
            <w:pPr>
              <w:rPr>
                <w:color w:val="000000"/>
                <w:sz w:val="18"/>
                <w:szCs w:val="18"/>
                <w:lang w:val="it-IT"/>
              </w:rPr>
            </w:pPr>
          </w:p>
        </w:tc>
      </w:tr>
      <w:tr w:rsidR="00AC5A9A" w:rsidRPr="00AC5A9A" w:rsidTr="00C73602">
        <w:trPr>
          <w:gridAfter w:val="1"/>
          <w:wAfter w:w="801" w:type="dxa"/>
          <w:trHeight w:val="315"/>
        </w:trPr>
        <w:tc>
          <w:tcPr>
            <w:tcW w:w="3988" w:type="dxa"/>
            <w:gridSpan w:val="7"/>
            <w:tcBorders>
              <w:top w:val="nil"/>
              <w:left w:val="single" w:sz="12" w:space="0" w:color="auto"/>
              <w:bottom w:val="single" w:sz="12" w:space="0" w:color="auto"/>
              <w:right w:val="single" w:sz="12" w:space="0" w:color="000000"/>
            </w:tcBorders>
            <w:shd w:val="clear" w:color="auto" w:fill="auto"/>
            <w:hideMark/>
          </w:tcPr>
          <w:p w:rsidR="00AC5A9A" w:rsidRPr="00AC5A9A" w:rsidRDefault="00AC5A9A" w:rsidP="00AC5A9A">
            <w:pPr>
              <w:jc w:val="center"/>
              <w:rPr>
                <w:b/>
                <w:bCs/>
                <w:sz w:val="18"/>
                <w:szCs w:val="18"/>
                <w:lang w:val="ru-RU"/>
              </w:rPr>
            </w:pPr>
            <w:proofErr w:type="spellStart"/>
            <w:r w:rsidRPr="00AC5A9A">
              <w:rPr>
                <w:b/>
                <w:bCs/>
                <w:sz w:val="18"/>
                <w:szCs w:val="18"/>
                <w:lang w:val="ru-RU"/>
              </w:rPr>
              <w:t>Total</w:t>
            </w:r>
            <w:proofErr w:type="spellEnd"/>
            <w:r w:rsidRPr="00AC5A9A">
              <w:rPr>
                <w:b/>
                <w:bCs/>
                <w:sz w:val="18"/>
                <w:szCs w:val="18"/>
                <w:lang w:val="ru-RU"/>
              </w:rPr>
              <w:t xml:space="preserve"> </w:t>
            </w:r>
            <w:proofErr w:type="spellStart"/>
            <w:r w:rsidRPr="00AC5A9A">
              <w:rPr>
                <w:b/>
                <w:bCs/>
                <w:sz w:val="18"/>
                <w:szCs w:val="18"/>
                <w:lang w:val="ru-RU"/>
              </w:rPr>
              <w:t>semestrul</w:t>
            </w:r>
            <w:proofErr w:type="spellEnd"/>
            <w:r w:rsidRPr="00AC5A9A">
              <w:rPr>
                <w:b/>
                <w:bCs/>
                <w:sz w:val="18"/>
                <w:szCs w:val="18"/>
                <w:lang w:val="ru-RU"/>
              </w:rPr>
              <w:t xml:space="preserve"> II</w:t>
            </w:r>
          </w:p>
        </w:tc>
        <w:tc>
          <w:tcPr>
            <w:tcW w:w="851"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900</w:t>
            </w:r>
          </w:p>
        </w:tc>
        <w:tc>
          <w:tcPr>
            <w:tcW w:w="850" w:type="dxa"/>
            <w:gridSpan w:val="4"/>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225</w:t>
            </w:r>
          </w:p>
        </w:tc>
        <w:tc>
          <w:tcPr>
            <w:tcW w:w="851" w:type="dxa"/>
            <w:gridSpan w:val="2"/>
            <w:tcBorders>
              <w:top w:val="nil"/>
              <w:left w:val="nil"/>
              <w:bottom w:val="single" w:sz="12" w:space="0" w:color="auto"/>
              <w:right w:val="nil"/>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675</w:t>
            </w:r>
          </w:p>
        </w:tc>
        <w:tc>
          <w:tcPr>
            <w:tcW w:w="709" w:type="dxa"/>
            <w:gridSpan w:val="3"/>
            <w:tcBorders>
              <w:top w:val="nil"/>
              <w:left w:val="single" w:sz="12" w:space="0" w:color="auto"/>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8</w:t>
            </w:r>
          </w:p>
        </w:tc>
        <w:tc>
          <w:tcPr>
            <w:tcW w:w="708" w:type="dxa"/>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7</w:t>
            </w:r>
          </w:p>
        </w:tc>
        <w:tc>
          <w:tcPr>
            <w:tcW w:w="709" w:type="dxa"/>
            <w:tcBorders>
              <w:top w:val="nil"/>
              <w:left w:val="nil"/>
              <w:bottom w:val="single" w:sz="12" w:space="0" w:color="auto"/>
              <w:right w:val="nil"/>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0</w:t>
            </w:r>
          </w:p>
        </w:tc>
        <w:tc>
          <w:tcPr>
            <w:tcW w:w="851" w:type="dxa"/>
            <w:gridSpan w:val="3"/>
            <w:tcBorders>
              <w:top w:val="nil"/>
              <w:left w:val="single" w:sz="12" w:space="0" w:color="auto"/>
              <w:bottom w:val="single" w:sz="12" w:space="0" w:color="auto"/>
              <w:right w:val="nil"/>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5</w:t>
            </w:r>
          </w:p>
        </w:tc>
        <w:tc>
          <w:tcPr>
            <w:tcW w:w="708" w:type="dxa"/>
            <w:gridSpan w:val="2"/>
            <w:tcBorders>
              <w:top w:val="nil"/>
              <w:left w:val="single" w:sz="12" w:space="0" w:color="auto"/>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30</w:t>
            </w:r>
          </w:p>
        </w:tc>
      </w:tr>
      <w:tr w:rsidR="00AC5A9A" w:rsidRPr="00AC5A9A" w:rsidTr="00C73602">
        <w:trPr>
          <w:gridAfter w:val="1"/>
          <w:wAfter w:w="801" w:type="dxa"/>
          <w:trHeight w:val="330"/>
        </w:trPr>
        <w:tc>
          <w:tcPr>
            <w:tcW w:w="3988" w:type="dxa"/>
            <w:gridSpan w:val="7"/>
            <w:tcBorders>
              <w:top w:val="single" w:sz="12" w:space="0" w:color="auto"/>
              <w:left w:val="single" w:sz="12" w:space="0" w:color="auto"/>
              <w:bottom w:val="single" w:sz="12" w:space="0" w:color="auto"/>
              <w:right w:val="single" w:sz="12" w:space="0" w:color="000000"/>
            </w:tcBorders>
            <w:shd w:val="clear" w:color="auto" w:fill="auto"/>
            <w:hideMark/>
          </w:tcPr>
          <w:p w:rsidR="00AC5A9A" w:rsidRPr="00AC5A9A" w:rsidRDefault="00AC5A9A" w:rsidP="00AC5A9A">
            <w:pPr>
              <w:jc w:val="center"/>
              <w:rPr>
                <w:b/>
                <w:bCs/>
                <w:sz w:val="18"/>
                <w:szCs w:val="18"/>
                <w:lang w:val="ru-RU"/>
              </w:rPr>
            </w:pPr>
            <w:r w:rsidRPr="00AC5A9A">
              <w:rPr>
                <w:b/>
                <w:bCs/>
                <w:sz w:val="18"/>
                <w:szCs w:val="18"/>
                <w:lang w:val="ru-RU"/>
              </w:rPr>
              <w:t>TOTAL ANUL I</w:t>
            </w:r>
          </w:p>
        </w:tc>
        <w:tc>
          <w:tcPr>
            <w:tcW w:w="851"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1800</w:t>
            </w:r>
          </w:p>
        </w:tc>
        <w:tc>
          <w:tcPr>
            <w:tcW w:w="850" w:type="dxa"/>
            <w:gridSpan w:val="4"/>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450</w:t>
            </w:r>
          </w:p>
        </w:tc>
        <w:tc>
          <w:tcPr>
            <w:tcW w:w="851"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1450</w:t>
            </w:r>
          </w:p>
        </w:tc>
        <w:tc>
          <w:tcPr>
            <w:tcW w:w="709"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13</w:t>
            </w:r>
          </w:p>
        </w:tc>
        <w:tc>
          <w:tcPr>
            <w:tcW w:w="708" w:type="dxa"/>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17</w:t>
            </w:r>
          </w:p>
        </w:tc>
        <w:tc>
          <w:tcPr>
            <w:tcW w:w="709" w:type="dxa"/>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0</w:t>
            </w:r>
          </w:p>
        </w:tc>
        <w:tc>
          <w:tcPr>
            <w:tcW w:w="851"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10</w:t>
            </w:r>
          </w:p>
        </w:tc>
        <w:tc>
          <w:tcPr>
            <w:tcW w:w="708"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60</w:t>
            </w:r>
          </w:p>
        </w:tc>
      </w:tr>
      <w:tr w:rsidR="00AC5A9A" w:rsidRPr="00AC5A9A" w:rsidTr="00C73602">
        <w:trPr>
          <w:gridAfter w:val="1"/>
          <w:wAfter w:w="801" w:type="dxa"/>
          <w:trHeight w:val="330"/>
        </w:trPr>
        <w:tc>
          <w:tcPr>
            <w:tcW w:w="10225" w:type="dxa"/>
            <w:gridSpan w:val="26"/>
            <w:tcBorders>
              <w:top w:val="single" w:sz="12" w:space="0" w:color="auto"/>
              <w:left w:val="single" w:sz="12" w:space="0" w:color="auto"/>
              <w:bottom w:val="single" w:sz="12" w:space="0" w:color="auto"/>
              <w:right w:val="single" w:sz="12" w:space="0" w:color="000000"/>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lastRenderedPageBreak/>
              <w:t>ANUL II</w:t>
            </w:r>
          </w:p>
        </w:tc>
      </w:tr>
      <w:tr w:rsidR="00AC5A9A" w:rsidRPr="00AC5A9A" w:rsidTr="00C73602">
        <w:trPr>
          <w:gridAfter w:val="1"/>
          <w:wAfter w:w="801" w:type="dxa"/>
          <w:trHeight w:val="330"/>
        </w:trPr>
        <w:tc>
          <w:tcPr>
            <w:tcW w:w="10225" w:type="dxa"/>
            <w:gridSpan w:val="26"/>
            <w:tcBorders>
              <w:top w:val="single" w:sz="12" w:space="0" w:color="auto"/>
              <w:left w:val="single" w:sz="12" w:space="0" w:color="auto"/>
              <w:bottom w:val="single" w:sz="12" w:space="0" w:color="auto"/>
              <w:right w:val="single" w:sz="12" w:space="0" w:color="000000"/>
            </w:tcBorders>
            <w:shd w:val="clear" w:color="auto" w:fill="auto"/>
            <w:vAlign w:val="center"/>
            <w:hideMark/>
          </w:tcPr>
          <w:p w:rsidR="00AC5A9A" w:rsidRPr="00AC5A9A" w:rsidRDefault="00AC5A9A" w:rsidP="00AC5A9A">
            <w:pPr>
              <w:jc w:val="center"/>
              <w:rPr>
                <w:b/>
                <w:bCs/>
                <w:sz w:val="18"/>
                <w:szCs w:val="18"/>
                <w:lang w:val="ru-RU"/>
              </w:rPr>
            </w:pPr>
            <w:proofErr w:type="spellStart"/>
            <w:r w:rsidRPr="00AC5A9A">
              <w:rPr>
                <w:b/>
                <w:bCs/>
                <w:sz w:val="18"/>
                <w:szCs w:val="18"/>
                <w:lang w:val="ru-RU"/>
              </w:rPr>
              <w:t>Semestrul</w:t>
            </w:r>
            <w:proofErr w:type="spellEnd"/>
            <w:r w:rsidRPr="00AC5A9A">
              <w:rPr>
                <w:b/>
                <w:bCs/>
                <w:sz w:val="18"/>
                <w:szCs w:val="18"/>
                <w:lang w:val="ru-RU"/>
              </w:rPr>
              <w:t xml:space="preserve"> III</w:t>
            </w:r>
          </w:p>
        </w:tc>
      </w:tr>
      <w:tr w:rsidR="00AC5A9A" w:rsidRPr="00AC5A9A" w:rsidTr="00C73602">
        <w:trPr>
          <w:gridAfter w:val="1"/>
          <w:wAfter w:w="801" w:type="dxa"/>
          <w:trHeight w:val="330"/>
        </w:trPr>
        <w:tc>
          <w:tcPr>
            <w:tcW w:w="1032" w:type="dxa"/>
            <w:gridSpan w:val="4"/>
            <w:tcBorders>
              <w:top w:val="nil"/>
              <w:left w:val="single" w:sz="12"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S.03.A.115</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945727" w:rsidRDefault="00AC5A9A" w:rsidP="00AC5A9A">
            <w:pPr>
              <w:jc w:val="both"/>
              <w:rPr>
                <w:color w:val="000000"/>
                <w:sz w:val="18"/>
                <w:szCs w:val="18"/>
                <w:lang w:val="it-IT"/>
              </w:rPr>
            </w:pPr>
            <w:r w:rsidRPr="00945727">
              <w:rPr>
                <w:color w:val="000000"/>
                <w:sz w:val="18"/>
                <w:szCs w:val="18"/>
                <w:lang w:val="it-IT"/>
              </w:rPr>
              <w:t>Studii de piaţă pentru lansarea unui produs media</w:t>
            </w:r>
          </w:p>
        </w:tc>
        <w:tc>
          <w:tcPr>
            <w:tcW w:w="851" w:type="dxa"/>
            <w:gridSpan w:val="3"/>
            <w:vMerge w:val="restart"/>
            <w:tcBorders>
              <w:top w:val="single" w:sz="4" w:space="0" w:color="auto"/>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150</w:t>
            </w:r>
          </w:p>
        </w:tc>
        <w:tc>
          <w:tcPr>
            <w:tcW w:w="850" w:type="dxa"/>
            <w:gridSpan w:val="4"/>
            <w:vMerge w:val="restart"/>
            <w:tcBorders>
              <w:top w:val="single" w:sz="4" w:space="0" w:color="auto"/>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40</w:t>
            </w:r>
          </w:p>
        </w:tc>
        <w:tc>
          <w:tcPr>
            <w:tcW w:w="851"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110</w:t>
            </w:r>
          </w:p>
        </w:tc>
        <w:tc>
          <w:tcPr>
            <w:tcW w:w="709" w:type="dxa"/>
            <w:gridSpan w:val="3"/>
            <w:vMerge w:val="restart"/>
            <w:tcBorders>
              <w:top w:val="single" w:sz="4" w:space="0" w:color="auto"/>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8" w:type="dxa"/>
            <w:vMerge w:val="restart"/>
            <w:tcBorders>
              <w:top w:val="single" w:sz="4" w:space="0" w:color="auto"/>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9" w:type="dxa"/>
            <w:vMerge w:val="restart"/>
            <w:tcBorders>
              <w:top w:val="single" w:sz="4" w:space="0" w:color="auto"/>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vMerge w:val="restart"/>
            <w:tcBorders>
              <w:top w:val="single" w:sz="4" w:space="0" w:color="auto"/>
              <w:left w:val="nil"/>
              <w:bottom w:val="single" w:sz="4" w:space="0" w:color="000000"/>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5</w:t>
            </w:r>
          </w:p>
        </w:tc>
      </w:tr>
      <w:tr w:rsidR="00AC5A9A" w:rsidRPr="00AC5A9A" w:rsidTr="00C73602">
        <w:trPr>
          <w:gridAfter w:val="1"/>
          <w:wAfter w:w="801" w:type="dxa"/>
          <w:trHeight w:val="315"/>
        </w:trPr>
        <w:tc>
          <w:tcPr>
            <w:tcW w:w="1032" w:type="dxa"/>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S.03.A.116</w:t>
            </w:r>
          </w:p>
        </w:tc>
        <w:tc>
          <w:tcPr>
            <w:tcW w:w="2956" w:type="dxa"/>
            <w:gridSpan w:val="3"/>
            <w:tcBorders>
              <w:top w:val="single" w:sz="12" w:space="0" w:color="auto"/>
              <w:left w:val="nil"/>
              <w:bottom w:val="single" w:sz="4" w:space="0" w:color="auto"/>
              <w:right w:val="single" w:sz="4" w:space="0" w:color="auto"/>
            </w:tcBorders>
            <w:shd w:val="clear" w:color="auto" w:fill="auto"/>
            <w:vAlign w:val="center"/>
            <w:hideMark/>
          </w:tcPr>
          <w:p w:rsidR="00AC5A9A" w:rsidRPr="00AC5A9A" w:rsidRDefault="00AC5A9A" w:rsidP="00AC5A9A">
            <w:pPr>
              <w:jc w:val="both"/>
              <w:rPr>
                <w:color w:val="000000"/>
                <w:sz w:val="18"/>
                <w:szCs w:val="18"/>
                <w:lang w:val="en-US"/>
              </w:rPr>
            </w:pPr>
            <w:proofErr w:type="spellStart"/>
            <w:r w:rsidRPr="00AC5A9A">
              <w:rPr>
                <w:color w:val="000000"/>
                <w:sz w:val="18"/>
                <w:szCs w:val="18"/>
                <w:lang w:val="en-US"/>
              </w:rPr>
              <w:t>Studii</w:t>
            </w:r>
            <w:proofErr w:type="spellEnd"/>
            <w:r w:rsidRPr="00AC5A9A">
              <w:rPr>
                <w:color w:val="000000"/>
                <w:sz w:val="18"/>
                <w:szCs w:val="18"/>
                <w:lang w:val="en-US"/>
              </w:rPr>
              <w:t xml:space="preserve"> de </w:t>
            </w:r>
            <w:proofErr w:type="spellStart"/>
            <w:r w:rsidRPr="00AC5A9A">
              <w:rPr>
                <w:color w:val="000000"/>
                <w:sz w:val="18"/>
                <w:szCs w:val="18"/>
                <w:lang w:val="en-US"/>
              </w:rPr>
              <w:t>piaţă</w:t>
            </w:r>
            <w:proofErr w:type="spellEnd"/>
            <w:r w:rsidRPr="00AC5A9A">
              <w:rPr>
                <w:color w:val="000000"/>
                <w:sz w:val="18"/>
                <w:szCs w:val="18"/>
                <w:lang w:val="en-US"/>
              </w:rPr>
              <w:t xml:space="preserve"> </w:t>
            </w:r>
            <w:proofErr w:type="spellStart"/>
            <w:r w:rsidRPr="00AC5A9A">
              <w:rPr>
                <w:color w:val="000000"/>
                <w:sz w:val="18"/>
                <w:szCs w:val="18"/>
                <w:lang w:val="en-US"/>
              </w:rPr>
              <w:t>pentru</w:t>
            </w:r>
            <w:proofErr w:type="spellEnd"/>
            <w:r w:rsidRPr="00AC5A9A">
              <w:rPr>
                <w:color w:val="000000"/>
                <w:sz w:val="18"/>
                <w:szCs w:val="18"/>
                <w:lang w:val="en-US"/>
              </w:rPr>
              <w:t xml:space="preserve"> </w:t>
            </w:r>
            <w:proofErr w:type="spellStart"/>
            <w:r w:rsidRPr="00AC5A9A">
              <w:rPr>
                <w:color w:val="000000"/>
                <w:sz w:val="18"/>
                <w:szCs w:val="18"/>
                <w:lang w:val="en-US"/>
              </w:rPr>
              <w:t>lansarea</w:t>
            </w:r>
            <w:proofErr w:type="spellEnd"/>
            <w:r w:rsidRPr="00AC5A9A">
              <w:rPr>
                <w:color w:val="000000"/>
                <w:sz w:val="18"/>
                <w:szCs w:val="18"/>
                <w:lang w:val="en-US"/>
              </w:rPr>
              <w:t xml:space="preserve"> </w:t>
            </w:r>
            <w:proofErr w:type="spellStart"/>
            <w:r w:rsidRPr="00AC5A9A">
              <w:rPr>
                <w:color w:val="000000"/>
                <w:sz w:val="18"/>
                <w:szCs w:val="18"/>
                <w:lang w:val="en-US"/>
              </w:rPr>
              <w:t>produselor</w:t>
            </w:r>
            <w:proofErr w:type="spellEnd"/>
            <w:r w:rsidRPr="00AC5A9A">
              <w:rPr>
                <w:color w:val="000000"/>
                <w:sz w:val="18"/>
                <w:szCs w:val="18"/>
                <w:lang w:val="en-US"/>
              </w:rPr>
              <w:t xml:space="preserve"> on-line</w:t>
            </w:r>
          </w:p>
        </w:tc>
        <w:tc>
          <w:tcPr>
            <w:tcW w:w="851" w:type="dxa"/>
            <w:gridSpan w:val="3"/>
            <w:vMerge/>
            <w:tcBorders>
              <w:top w:val="single" w:sz="4" w:space="0" w:color="auto"/>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en-US"/>
              </w:rPr>
            </w:pPr>
          </w:p>
        </w:tc>
        <w:tc>
          <w:tcPr>
            <w:tcW w:w="850" w:type="dxa"/>
            <w:gridSpan w:val="4"/>
            <w:vMerge/>
            <w:tcBorders>
              <w:top w:val="single" w:sz="4" w:space="0" w:color="auto"/>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en-US"/>
              </w:rPr>
            </w:pPr>
          </w:p>
        </w:tc>
        <w:tc>
          <w:tcPr>
            <w:tcW w:w="851" w:type="dxa"/>
            <w:gridSpan w:val="2"/>
            <w:vMerge/>
            <w:tcBorders>
              <w:top w:val="single" w:sz="4" w:space="0" w:color="auto"/>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en-US"/>
              </w:rPr>
            </w:pPr>
          </w:p>
        </w:tc>
        <w:tc>
          <w:tcPr>
            <w:tcW w:w="709" w:type="dxa"/>
            <w:gridSpan w:val="3"/>
            <w:vMerge/>
            <w:tcBorders>
              <w:top w:val="single" w:sz="4" w:space="0" w:color="auto"/>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en-US"/>
              </w:rPr>
            </w:pPr>
          </w:p>
        </w:tc>
        <w:tc>
          <w:tcPr>
            <w:tcW w:w="708" w:type="dxa"/>
            <w:vMerge/>
            <w:tcBorders>
              <w:top w:val="single" w:sz="4" w:space="0" w:color="auto"/>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en-US"/>
              </w:rPr>
            </w:pPr>
          </w:p>
        </w:tc>
        <w:tc>
          <w:tcPr>
            <w:tcW w:w="709" w:type="dxa"/>
            <w:vMerge/>
            <w:tcBorders>
              <w:top w:val="single" w:sz="4" w:space="0" w:color="auto"/>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en-US"/>
              </w:rPr>
            </w:pPr>
          </w:p>
        </w:tc>
        <w:tc>
          <w:tcPr>
            <w:tcW w:w="851" w:type="dxa"/>
            <w:gridSpan w:val="3"/>
            <w:vMerge/>
            <w:tcBorders>
              <w:top w:val="single" w:sz="4" w:space="0" w:color="auto"/>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en-US"/>
              </w:rPr>
            </w:pPr>
          </w:p>
        </w:tc>
        <w:tc>
          <w:tcPr>
            <w:tcW w:w="708" w:type="dxa"/>
            <w:gridSpan w:val="2"/>
            <w:vMerge/>
            <w:tcBorders>
              <w:top w:val="single" w:sz="4" w:space="0" w:color="auto"/>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en-US"/>
              </w:rPr>
            </w:pPr>
          </w:p>
        </w:tc>
      </w:tr>
      <w:tr w:rsidR="00AC5A9A" w:rsidRPr="00AC5A9A" w:rsidTr="00C73602">
        <w:trPr>
          <w:gridAfter w:val="1"/>
          <w:wAfter w:w="801" w:type="dxa"/>
          <w:trHeight w:val="300"/>
        </w:trPr>
        <w:tc>
          <w:tcPr>
            <w:tcW w:w="1032" w:type="dxa"/>
            <w:gridSpan w:val="4"/>
            <w:tcBorders>
              <w:top w:val="nil"/>
              <w:left w:val="single" w:sz="12" w:space="0" w:color="auto"/>
              <w:bottom w:val="single" w:sz="4" w:space="0" w:color="auto"/>
              <w:right w:val="single" w:sz="4" w:space="0" w:color="auto"/>
            </w:tcBorders>
            <w:shd w:val="clear" w:color="auto" w:fill="auto"/>
            <w:noWrap/>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S.02.A.117</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945727" w:rsidRDefault="00AC5A9A" w:rsidP="00AC5A9A">
            <w:pPr>
              <w:jc w:val="both"/>
              <w:rPr>
                <w:color w:val="000000"/>
                <w:sz w:val="18"/>
                <w:szCs w:val="18"/>
                <w:lang w:val="it-IT"/>
              </w:rPr>
            </w:pPr>
            <w:r w:rsidRPr="00945727">
              <w:rPr>
                <w:color w:val="000000"/>
                <w:sz w:val="18"/>
                <w:szCs w:val="18"/>
                <w:lang w:val="it-IT"/>
              </w:rPr>
              <w:t>Business planul instituţiei media: presa scrisă</w:t>
            </w:r>
          </w:p>
        </w:tc>
        <w:tc>
          <w:tcPr>
            <w:tcW w:w="851" w:type="dxa"/>
            <w:gridSpan w:val="3"/>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150</w:t>
            </w:r>
          </w:p>
        </w:tc>
        <w:tc>
          <w:tcPr>
            <w:tcW w:w="850" w:type="dxa"/>
            <w:gridSpan w:val="4"/>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40</w:t>
            </w:r>
          </w:p>
        </w:tc>
        <w:tc>
          <w:tcPr>
            <w:tcW w:w="851" w:type="dxa"/>
            <w:gridSpan w:val="2"/>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110</w:t>
            </w:r>
          </w:p>
        </w:tc>
        <w:tc>
          <w:tcPr>
            <w:tcW w:w="709" w:type="dxa"/>
            <w:gridSpan w:val="3"/>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8" w:type="dxa"/>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5</w:t>
            </w:r>
          </w:p>
        </w:tc>
      </w:tr>
      <w:tr w:rsidR="00AC5A9A" w:rsidRPr="00AC5A9A" w:rsidTr="00C73602">
        <w:trPr>
          <w:gridAfter w:val="1"/>
          <w:wAfter w:w="801" w:type="dxa"/>
          <w:trHeight w:val="480"/>
        </w:trPr>
        <w:tc>
          <w:tcPr>
            <w:tcW w:w="1032" w:type="dxa"/>
            <w:gridSpan w:val="4"/>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S.02.A.118</w:t>
            </w:r>
          </w:p>
        </w:tc>
        <w:tc>
          <w:tcPr>
            <w:tcW w:w="2956" w:type="dxa"/>
            <w:gridSpan w:val="3"/>
            <w:tcBorders>
              <w:top w:val="single" w:sz="4" w:space="0" w:color="auto"/>
              <w:left w:val="nil"/>
              <w:bottom w:val="single" w:sz="4" w:space="0" w:color="auto"/>
              <w:right w:val="single" w:sz="4" w:space="0" w:color="auto"/>
            </w:tcBorders>
            <w:shd w:val="clear" w:color="auto" w:fill="auto"/>
            <w:vAlign w:val="center"/>
            <w:hideMark/>
          </w:tcPr>
          <w:p w:rsidR="00AC5A9A" w:rsidRPr="00945727" w:rsidRDefault="00AC5A9A" w:rsidP="00AC5A9A">
            <w:pPr>
              <w:jc w:val="both"/>
              <w:rPr>
                <w:color w:val="000000"/>
                <w:sz w:val="18"/>
                <w:szCs w:val="18"/>
                <w:lang w:val="it-IT"/>
              </w:rPr>
            </w:pPr>
            <w:r w:rsidRPr="00945727">
              <w:rPr>
                <w:color w:val="000000"/>
                <w:sz w:val="18"/>
                <w:szCs w:val="18"/>
                <w:lang w:val="it-IT"/>
              </w:rPr>
              <w:t>Business planul instituţiei media: presa audiovzuală</w:t>
            </w:r>
          </w:p>
        </w:tc>
        <w:tc>
          <w:tcPr>
            <w:tcW w:w="851" w:type="dxa"/>
            <w:gridSpan w:val="3"/>
            <w:vMerge/>
            <w:tcBorders>
              <w:top w:val="single" w:sz="4" w:space="0" w:color="auto"/>
              <w:left w:val="nil"/>
              <w:bottom w:val="single" w:sz="4" w:space="0" w:color="000000"/>
              <w:right w:val="single" w:sz="4" w:space="0" w:color="auto"/>
            </w:tcBorders>
            <w:vAlign w:val="center"/>
            <w:hideMark/>
          </w:tcPr>
          <w:p w:rsidR="00AC5A9A" w:rsidRPr="00945727" w:rsidRDefault="00AC5A9A" w:rsidP="00AC5A9A">
            <w:pPr>
              <w:rPr>
                <w:color w:val="000000"/>
                <w:sz w:val="18"/>
                <w:szCs w:val="18"/>
                <w:lang w:val="it-IT"/>
              </w:rPr>
            </w:pPr>
          </w:p>
        </w:tc>
        <w:tc>
          <w:tcPr>
            <w:tcW w:w="850" w:type="dxa"/>
            <w:gridSpan w:val="4"/>
            <w:vMerge/>
            <w:tcBorders>
              <w:top w:val="single" w:sz="4" w:space="0" w:color="auto"/>
              <w:left w:val="nil"/>
              <w:bottom w:val="single" w:sz="4" w:space="0" w:color="000000"/>
              <w:right w:val="single" w:sz="4" w:space="0" w:color="auto"/>
            </w:tcBorders>
            <w:vAlign w:val="center"/>
            <w:hideMark/>
          </w:tcPr>
          <w:p w:rsidR="00AC5A9A" w:rsidRPr="00945727" w:rsidRDefault="00AC5A9A" w:rsidP="00AC5A9A">
            <w:pPr>
              <w:rPr>
                <w:color w:val="000000"/>
                <w:sz w:val="18"/>
                <w:szCs w:val="18"/>
                <w:lang w:val="it-IT"/>
              </w:rPr>
            </w:pPr>
          </w:p>
        </w:tc>
        <w:tc>
          <w:tcPr>
            <w:tcW w:w="851" w:type="dxa"/>
            <w:gridSpan w:val="2"/>
            <w:vMerge/>
            <w:tcBorders>
              <w:top w:val="single" w:sz="4" w:space="0" w:color="auto"/>
              <w:left w:val="nil"/>
              <w:bottom w:val="single" w:sz="4" w:space="0" w:color="000000"/>
              <w:right w:val="single" w:sz="4" w:space="0" w:color="auto"/>
            </w:tcBorders>
            <w:vAlign w:val="center"/>
            <w:hideMark/>
          </w:tcPr>
          <w:p w:rsidR="00AC5A9A" w:rsidRPr="00945727" w:rsidRDefault="00AC5A9A" w:rsidP="00AC5A9A">
            <w:pPr>
              <w:rPr>
                <w:color w:val="000000"/>
                <w:sz w:val="18"/>
                <w:szCs w:val="18"/>
                <w:lang w:val="it-IT"/>
              </w:rPr>
            </w:pPr>
          </w:p>
        </w:tc>
        <w:tc>
          <w:tcPr>
            <w:tcW w:w="709" w:type="dxa"/>
            <w:gridSpan w:val="3"/>
            <w:vMerge/>
            <w:tcBorders>
              <w:top w:val="single" w:sz="4" w:space="0" w:color="auto"/>
              <w:left w:val="nil"/>
              <w:bottom w:val="single" w:sz="4" w:space="0" w:color="000000"/>
              <w:right w:val="single" w:sz="4" w:space="0" w:color="auto"/>
            </w:tcBorders>
            <w:vAlign w:val="center"/>
            <w:hideMark/>
          </w:tcPr>
          <w:p w:rsidR="00AC5A9A" w:rsidRPr="00945727" w:rsidRDefault="00AC5A9A" w:rsidP="00AC5A9A">
            <w:pPr>
              <w:rPr>
                <w:color w:val="000000"/>
                <w:sz w:val="18"/>
                <w:szCs w:val="18"/>
                <w:lang w:val="it-IT"/>
              </w:rPr>
            </w:pPr>
          </w:p>
        </w:tc>
        <w:tc>
          <w:tcPr>
            <w:tcW w:w="708" w:type="dxa"/>
            <w:vMerge/>
            <w:tcBorders>
              <w:top w:val="single" w:sz="4" w:space="0" w:color="auto"/>
              <w:left w:val="nil"/>
              <w:bottom w:val="single" w:sz="4" w:space="0" w:color="000000"/>
              <w:right w:val="single" w:sz="4" w:space="0" w:color="auto"/>
            </w:tcBorders>
            <w:vAlign w:val="center"/>
            <w:hideMark/>
          </w:tcPr>
          <w:p w:rsidR="00AC5A9A" w:rsidRPr="00945727" w:rsidRDefault="00AC5A9A" w:rsidP="00AC5A9A">
            <w:pPr>
              <w:rPr>
                <w:color w:val="000000"/>
                <w:sz w:val="18"/>
                <w:szCs w:val="18"/>
                <w:lang w:val="it-IT"/>
              </w:rPr>
            </w:pPr>
          </w:p>
        </w:tc>
        <w:tc>
          <w:tcPr>
            <w:tcW w:w="709" w:type="dxa"/>
            <w:vMerge/>
            <w:tcBorders>
              <w:top w:val="single" w:sz="4" w:space="0" w:color="auto"/>
              <w:left w:val="nil"/>
              <w:bottom w:val="single" w:sz="4" w:space="0" w:color="000000"/>
              <w:right w:val="single" w:sz="4" w:space="0" w:color="auto"/>
            </w:tcBorders>
            <w:vAlign w:val="center"/>
            <w:hideMark/>
          </w:tcPr>
          <w:p w:rsidR="00AC5A9A" w:rsidRPr="00945727" w:rsidRDefault="00AC5A9A" w:rsidP="00AC5A9A">
            <w:pPr>
              <w:rPr>
                <w:color w:val="000000"/>
                <w:sz w:val="18"/>
                <w:szCs w:val="18"/>
                <w:lang w:val="it-IT"/>
              </w:rPr>
            </w:pPr>
          </w:p>
        </w:tc>
        <w:tc>
          <w:tcPr>
            <w:tcW w:w="851" w:type="dxa"/>
            <w:gridSpan w:val="3"/>
            <w:vMerge/>
            <w:tcBorders>
              <w:top w:val="single" w:sz="4" w:space="0" w:color="auto"/>
              <w:left w:val="nil"/>
              <w:bottom w:val="single" w:sz="4" w:space="0" w:color="000000"/>
              <w:right w:val="single" w:sz="4" w:space="0" w:color="auto"/>
            </w:tcBorders>
            <w:vAlign w:val="center"/>
            <w:hideMark/>
          </w:tcPr>
          <w:p w:rsidR="00AC5A9A" w:rsidRPr="00945727" w:rsidRDefault="00AC5A9A" w:rsidP="00AC5A9A">
            <w:pPr>
              <w:rPr>
                <w:color w:val="000000"/>
                <w:sz w:val="18"/>
                <w:szCs w:val="18"/>
                <w:lang w:val="it-IT"/>
              </w:rPr>
            </w:pPr>
          </w:p>
        </w:tc>
        <w:tc>
          <w:tcPr>
            <w:tcW w:w="708" w:type="dxa"/>
            <w:gridSpan w:val="2"/>
            <w:vMerge/>
            <w:tcBorders>
              <w:top w:val="single" w:sz="4" w:space="0" w:color="auto"/>
              <w:left w:val="nil"/>
              <w:bottom w:val="single" w:sz="4" w:space="0" w:color="000000"/>
              <w:right w:val="single" w:sz="4" w:space="0" w:color="auto"/>
            </w:tcBorders>
            <w:vAlign w:val="center"/>
            <w:hideMark/>
          </w:tcPr>
          <w:p w:rsidR="00AC5A9A" w:rsidRPr="00945727" w:rsidRDefault="00AC5A9A" w:rsidP="00AC5A9A">
            <w:pPr>
              <w:rPr>
                <w:color w:val="000000"/>
                <w:sz w:val="18"/>
                <w:szCs w:val="18"/>
                <w:lang w:val="it-IT"/>
              </w:rPr>
            </w:pPr>
          </w:p>
        </w:tc>
      </w:tr>
      <w:tr w:rsidR="00AC5A9A" w:rsidRPr="00AC5A9A" w:rsidTr="00C73602">
        <w:trPr>
          <w:gridAfter w:val="1"/>
          <w:wAfter w:w="801" w:type="dxa"/>
          <w:trHeight w:val="300"/>
        </w:trPr>
        <w:tc>
          <w:tcPr>
            <w:tcW w:w="1032" w:type="dxa"/>
            <w:gridSpan w:val="4"/>
            <w:tcBorders>
              <w:top w:val="nil"/>
              <w:left w:val="single" w:sz="12"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S.03.A.119</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both"/>
              <w:rPr>
                <w:color w:val="000000"/>
                <w:sz w:val="18"/>
                <w:szCs w:val="18"/>
                <w:lang w:val="ru-RU"/>
              </w:rPr>
            </w:pPr>
            <w:proofErr w:type="spellStart"/>
            <w:r w:rsidRPr="00AC5A9A">
              <w:rPr>
                <w:color w:val="000000"/>
                <w:sz w:val="18"/>
                <w:szCs w:val="18"/>
                <w:lang w:val="ru-RU"/>
              </w:rPr>
              <w:t>Mediametria</w:t>
            </w:r>
            <w:proofErr w:type="spellEnd"/>
          </w:p>
        </w:tc>
        <w:tc>
          <w:tcPr>
            <w:tcW w:w="851" w:type="dxa"/>
            <w:gridSpan w:val="3"/>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150</w:t>
            </w:r>
          </w:p>
        </w:tc>
        <w:tc>
          <w:tcPr>
            <w:tcW w:w="850" w:type="dxa"/>
            <w:gridSpan w:val="4"/>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40</w:t>
            </w:r>
          </w:p>
        </w:tc>
        <w:tc>
          <w:tcPr>
            <w:tcW w:w="851" w:type="dxa"/>
            <w:gridSpan w:val="2"/>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110</w:t>
            </w:r>
          </w:p>
        </w:tc>
        <w:tc>
          <w:tcPr>
            <w:tcW w:w="709" w:type="dxa"/>
            <w:gridSpan w:val="3"/>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8" w:type="dxa"/>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5</w:t>
            </w:r>
          </w:p>
        </w:tc>
      </w:tr>
      <w:tr w:rsidR="00AC5A9A" w:rsidRPr="00AC5A9A" w:rsidTr="00C73602">
        <w:trPr>
          <w:gridAfter w:val="1"/>
          <w:wAfter w:w="801" w:type="dxa"/>
          <w:trHeight w:val="300"/>
        </w:trPr>
        <w:tc>
          <w:tcPr>
            <w:tcW w:w="1032" w:type="dxa"/>
            <w:gridSpan w:val="4"/>
            <w:tcBorders>
              <w:top w:val="nil"/>
              <w:left w:val="single" w:sz="12"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S.03.A.120</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both"/>
              <w:rPr>
                <w:color w:val="000000"/>
                <w:sz w:val="18"/>
                <w:szCs w:val="18"/>
                <w:lang w:val="ru-RU"/>
              </w:rPr>
            </w:pPr>
            <w:proofErr w:type="spellStart"/>
            <w:r w:rsidRPr="00AC5A9A">
              <w:rPr>
                <w:color w:val="000000"/>
                <w:sz w:val="18"/>
                <w:szCs w:val="18"/>
                <w:lang w:val="ru-RU"/>
              </w:rPr>
              <w:t>Măsurarea</w:t>
            </w:r>
            <w:proofErr w:type="spellEnd"/>
            <w:r w:rsidRPr="00AC5A9A">
              <w:rPr>
                <w:color w:val="000000"/>
                <w:sz w:val="18"/>
                <w:szCs w:val="18"/>
                <w:lang w:val="ru-RU"/>
              </w:rPr>
              <w:t xml:space="preserve"> </w:t>
            </w:r>
            <w:proofErr w:type="spellStart"/>
            <w:r w:rsidRPr="00AC5A9A">
              <w:rPr>
                <w:color w:val="000000"/>
                <w:sz w:val="18"/>
                <w:szCs w:val="18"/>
                <w:lang w:val="ru-RU"/>
              </w:rPr>
              <w:t>audienţei</w:t>
            </w:r>
            <w:proofErr w:type="spellEnd"/>
            <w:r w:rsidRPr="00AC5A9A">
              <w:rPr>
                <w:color w:val="000000"/>
                <w:sz w:val="18"/>
                <w:szCs w:val="18"/>
                <w:lang w:val="ru-RU"/>
              </w:rPr>
              <w:t xml:space="preserve"> </w:t>
            </w:r>
            <w:proofErr w:type="spellStart"/>
            <w:r w:rsidRPr="00AC5A9A">
              <w:rPr>
                <w:color w:val="000000"/>
                <w:sz w:val="18"/>
                <w:szCs w:val="18"/>
                <w:lang w:val="ru-RU"/>
              </w:rPr>
              <w:t>web</w:t>
            </w:r>
            <w:proofErr w:type="spellEnd"/>
          </w:p>
        </w:tc>
        <w:tc>
          <w:tcPr>
            <w:tcW w:w="851" w:type="dxa"/>
            <w:gridSpan w:val="3"/>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850" w:type="dxa"/>
            <w:gridSpan w:val="4"/>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851" w:type="dxa"/>
            <w:gridSpan w:val="2"/>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709" w:type="dxa"/>
            <w:gridSpan w:val="3"/>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708" w:type="dxa"/>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709" w:type="dxa"/>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851" w:type="dxa"/>
            <w:gridSpan w:val="3"/>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708" w:type="dxa"/>
            <w:gridSpan w:val="2"/>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r>
      <w:tr w:rsidR="00AC5A9A" w:rsidRPr="00AC5A9A" w:rsidTr="00C73602">
        <w:trPr>
          <w:gridAfter w:val="1"/>
          <w:wAfter w:w="801" w:type="dxa"/>
          <w:trHeight w:val="300"/>
        </w:trPr>
        <w:tc>
          <w:tcPr>
            <w:tcW w:w="1032" w:type="dxa"/>
            <w:gridSpan w:val="4"/>
            <w:tcBorders>
              <w:top w:val="nil"/>
              <w:left w:val="single" w:sz="12"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S.03.A.121</w:t>
            </w:r>
          </w:p>
        </w:tc>
        <w:tc>
          <w:tcPr>
            <w:tcW w:w="2956" w:type="dxa"/>
            <w:gridSpan w:val="3"/>
            <w:tcBorders>
              <w:top w:val="nil"/>
              <w:left w:val="nil"/>
              <w:bottom w:val="single" w:sz="4" w:space="0" w:color="auto"/>
              <w:right w:val="single" w:sz="4" w:space="0" w:color="auto"/>
            </w:tcBorders>
            <w:shd w:val="clear" w:color="auto" w:fill="auto"/>
            <w:vAlign w:val="center"/>
            <w:hideMark/>
          </w:tcPr>
          <w:p w:rsidR="00AC5A9A" w:rsidRPr="00945727" w:rsidRDefault="00AC5A9A" w:rsidP="00AC5A9A">
            <w:pPr>
              <w:jc w:val="both"/>
              <w:rPr>
                <w:color w:val="000000"/>
                <w:sz w:val="18"/>
                <w:szCs w:val="18"/>
                <w:lang w:val="it-IT"/>
              </w:rPr>
            </w:pPr>
            <w:r w:rsidRPr="00945727">
              <w:rPr>
                <w:color w:val="000000"/>
                <w:sz w:val="18"/>
                <w:szCs w:val="18"/>
                <w:lang w:val="it-IT"/>
              </w:rPr>
              <w:t>Mass-media şi opinia publică</w:t>
            </w:r>
          </w:p>
        </w:tc>
        <w:tc>
          <w:tcPr>
            <w:tcW w:w="851" w:type="dxa"/>
            <w:gridSpan w:val="3"/>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150</w:t>
            </w:r>
          </w:p>
        </w:tc>
        <w:tc>
          <w:tcPr>
            <w:tcW w:w="850" w:type="dxa"/>
            <w:gridSpan w:val="4"/>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40</w:t>
            </w:r>
          </w:p>
        </w:tc>
        <w:tc>
          <w:tcPr>
            <w:tcW w:w="851" w:type="dxa"/>
            <w:gridSpan w:val="2"/>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110</w:t>
            </w:r>
          </w:p>
        </w:tc>
        <w:tc>
          <w:tcPr>
            <w:tcW w:w="709" w:type="dxa"/>
            <w:gridSpan w:val="3"/>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8" w:type="dxa"/>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2</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D64BC6">
            <w:pPr>
              <w:jc w:val="center"/>
              <w:rPr>
                <w:color w:val="000000"/>
                <w:sz w:val="18"/>
                <w:szCs w:val="18"/>
                <w:lang w:val="ru-RU"/>
              </w:rPr>
            </w:pPr>
            <w:r w:rsidRPr="00AC5A9A">
              <w:rPr>
                <w:color w:val="000000"/>
                <w:sz w:val="18"/>
                <w:szCs w:val="18"/>
                <w:lang w:val="ru-RU"/>
              </w:rPr>
              <w:t>E</w:t>
            </w:r>
          </w:p>
        </w:tc>
        <w:tc>
          <w:tcPr>
            <w:tcW w:w="708" w:type="dxa"/>
            <w:gridSpan w:val="2"/>
            <w:vMerge w:val="restart"/>
            <w:tcBorders>
              <w:top w:val="nil"/>
              <w:left w:val="nil"/>
              <w:bottom w:val="single" w:sz="4" w:space="0" w:color="000000"/>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5</w:t>
            </w:r>
          </w:p>
        </w:tc>
      </w:tr>
      <w:tr w:rsidR="00AC5A9A" w:rsidRPr="00AC5A9A" w:rsidTr="00C73602">
        <w:trPr>
          <w:gridAfter w:val="1"/>
          <w:wAfter w:w="801" w:type="dxa"/>
          <w:trHeight w:val="300"/>
        </w:trPr>
        <w:tc>
          <w:tcPr>
            <w:tcW w:w="1032" w:type="dxa"/>
            <w:gridSpan w:val="4"/>
            <w:tcBorders>
              <w:top w:val="nil"/>
              <w:left w:val="single" w:sz="12"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S.03.A.122</w:t>
            </w:r>
          </w:p>
        </w:tc>
        <w:tc>
          <w:tcPr>
            <w:tcW w:w="2956" w:type="dxa"/>
            <w:gridSpan w:val="3"/>
            <w:tcBorders>
              <w:top w:val="nil"/>
              <w:left w:val="nil"/>
              <w:bottom w:val="nil"/>
              <w:right w:val="single" w:sz="4" w:space="0" w:color="auto"/>
            </w:tcBorders>
            <w:shd w:val="clear" w:color="auto" w:fill="auto"/>
            <w:vAlign w:val="center"/>
            <w:hideMark/>
          </w:tcPr>
          <w:p w:rsidR="00AC5A9A" w:rsidRPr="00AC5A9A" w:rsidRDefault="00AC5A9A" w:rsidP="00AC5A9A">
            <w:pPr>
              <w:jc w:val="both"/>
              <w:rPr>
                <w:color w:val="000000"/>
                <w:sz w:val="18"/>
                <w:szCs w:val="18"/>
                <w:lang w:val="ru-RU"/>
              </w:rPr>
            </w:pPr>
            <w:proofErr w:type="spellStart"/>
            <w:r w:rsidRPr="00AC5A9A">
              <w:rPr>
                <w:color w:val="000000"/>
                <w:sz w:val="18"/>
                <w:szCs w:val="18"/>
                <w:lang w:val="ru-RU"/>
              </w:rPr>
              <w:t>Efectele</w:t>
            </w:r>
            <w:proofErr w:type="spellEnd"/>
            <w:r w:rsidRPr="00AC5A9A">
              <w:rPr>
                <w:color w:val="000000"/>
                <w:sz w:val="18"/>
                <w:szCs w:val="18"/>
                <w:lang w:val="ru-RU"/>
              </w:rPr>
              <w:t xml:space="preserve"> </w:t>
            </w:r>
            <w:proofErr w:type="spellStart"/>
            <w:r w:rsidRPr="00AC5A9A">
              <w:rPr>
                <w:color w:val="000000"/>
                <w:sz w:val="18"/>
                <w:szCs w:val="18"/>
                <w:lang w:val="ru-RU"/>
              </w:rPr>
              <w:t>comunicării</w:t>
            </w:r>
            <w:proofErr w:type="spellEnd"/>
            <w:r w:rsidRPr="00AC5A9A">
              <w:rPr>
                <w:color w:val="000000"/>
                <w:sz w:val="18"/>
                <w:szCs w:val="18"/>
                <w:lang w:val="ru-RU"/>
              </w:rPr>
              <w:t xml:space="preserve"> </w:t>
            </w:r>
            <w:proofErr w:type="spellStart"/>
            <w:r w:rsidRPr="00AC5A9A">
              <w:rPr>
                <w:color w:val="000000"/>
                <w:sz w:val="18"/>
                <w:szCs w:val="18"/>
                <w:lang w:val="ru-RU"/>
              </w:rPr>
              <w:t>de</w:t>
            </w:r>
            <w:proofErr w:type="spellEnd"/>
            <w:r w:rsidRPr="00AC5A9A">
              <w:rPr>
                <w:color w:val="000000"/>
                <w:sz w:val="18"/>
                <w:szCs w:val="18"/>
                <w:lang w:val="ru-RU"/>
              </w:rPr>
              <w:t xml:space="preserve"> </w:t>
            </w:r>
            <w:proofErr w:type="spellStart"/>
            <w:r w:rsidRPr="00AC5A9A">
              <w:rPr>
                <w:color w:val="000000"/>
                <w:sz w:val="18"/>
                <w:szCs w:val="18"/>
                <w:lang w:val="ru-RU"/>
              </w:rPr>
              <w:t>masă</w:t>
            </w:r>
            <w:proofErr w:type="spellEnd"/>
          </w:p>
        </w:tc>
        <w:tc>
          <w:tcPr>
            <w:tcW w:w="851" w:type="dxa"/>
            <w:gridSpan w:val="3"/>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850" w:type="dxa"/>
            <w:gridSpan w:val="4"/>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851" w:type="dxa"/>
            <w:gridSpan w:val="2"/>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709" w:type="dxa"/>
            <w:gridSpan w:val="3"/>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708" w:type="dxa"/>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709" w:type="dxa"/>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851" w:type="dxa"/>
            <w:gridSpan w:val="3"/>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c>
          <w:tcPr>
            <w:tcW w:w="708" w:type="dxa"/>
            <w:gridSpan w:val="2"/>
            <w:vMerge/>
            <w:tcBorders>
              <w:top w:val="nil"/>
              <w:left w:val="nil"/>
              <w:bottom w:val="single" w:sz="4" w:space="0" w:color="000000"/>
              <w:right w:val="single" w:sz="4" w:space="0" w:color="auto"/>
            </w:tcBorders>
            <w:vAlign w:val="center"/>
            <w:hideMark/>
          </w:tcPr>
          <w:p w:rsidR="00AC5A9A" w:rsidRPr="00AC5A9A" w:rsidRDefault="00AC5A9A" w:rsidP="00AC5A9A">
            <w:pPr>
              <w:rPr>
                <w:color w:val="000000"/>
                <w:sz w:val="18"/>
                <w:szCs w:val="18"/>
                <w:lang w:val="ru-RU"/>
              </w:rPr>
            </w:pPr>
          </w:p>
        </w:tc>
      </w:tr>
      <w:tr w:rsidR="00AC5A9A" w:rsidRPr="00AC5A9A" w:rsidTr="00C73602">
        <w:trPr>
          <w:gridAfter w:val="1"/>
          <w:wAfter w:w="801" w:type="dxa"/>
          <w:trHeight w:val="315"/>
        </w:trPr>
        <w:tc>
          <w:tcPr>
            <w:tcW w:w="1032" w:type="dxa"/>
            <w:gridSpan w:val="4"/>
            <w:tcBorders>
              <w:top w:val="nil"/>
              <w:left w:val="single" w:sz="12" w:space="0" w:color="auto"/>
              <w:bottom w:val="nil"/>
              <w:right w:val="nil"/>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2956" w:type="dxa"/>
            <w:gridSpan w:val="3"/>
            <w:tcBorders>
              <w:top w:val="single" w:sz="4" w:space="0" w:color="auto"/>
              <w:left w:val="nil"/>
              <w:bottom w:val="single" w:sz="12" w:space="0" w:color="auto"/>
              <w:right w:val="single" w:sz="4" w:space="0" w:color="auto"/>
            </w:tcBorders>
            <w:shd w:val="clear" w:color="auto" w:fill="auto"/>
            <w:noWrap/>
            <w:vAlign w:val="bottom"/>
            <w:hideMark/>
          </w:tcPr>
          <w:p w:rsidR="00AC5A9A" w:rsidRPr="00AC5A9A" w:rsidRDefault="00AC5A9A" w:rsidP="00AC5A9A">
            <w:pPr>
              <w:rPr>
                <w:color w:val="000000"/>
                <w:sz w:val="20"/>
                <w:szCs w:val="20"/>
                <w:lang w:val="ru-RU"/>
              </w:rPr>
            </w:pPr>
            <w:proofErr w:type="spellStart"/>
            <w:r w:rsidRPr="00AC5A9A">
              <w:rPr>
                <w:color w:val="000000"/>
                <w:sz w:val="20"/>
                <w:szCs w:val="20"/>
                <w:lang w:val="ru-RU"/>
              </w:rPr>
              <w:t>Stagii</w:t>
            </w:r>
            <w:proofErr w:type="spellEnd"/>
            <w:r w:rsidRPr="00AC5A9A">
              <w:rPr>
                <w:color w:val="000000"/>
                <w:sz w:val="20"/>
                <w:szCs w:val="20"/>
                <w:lang w:val="ru-RU"/>
              </w:rPr>
              <w:t xml:space="preserve"> </w:t>
            </w:r>
            <w:proofErr w:type="spellStart"/>
            <w:r w:rsidRPr="00AC5A9A">
              <w:rPr>
                <w:color w:val="000000"/>
                <w:sz w:val="20"/>
                <w:szCs w:val="20"/>
                <w:lang w:val="ru-RU"/>
              </w:rPr>
              <w:t>de</w:t>
            </w:r>
            <w:proofErr w:type="spellEnd"/>
            <w:r w:rsidRPr="00AC5A9A">
              <w:rPr>
                <w:color w:val="000000"/>
                <w:sz w:val="20"/>
                <w:szCs w:val="20"/>
                <w:lang w:val="ru-RU"/>
              </w:rPr>
              <w:t xml:space="preserve"> </w:t>
            </w:r>
            <w:proofErr w:type="spellStart"/>
            <w:r w:rsidRPr="00AC5A9A">
              <w:rPr>
                <w:color w:val="000000"/>
                <w:sz w:val="20"/>
                <w:szCs w:val="20"/>
                <w:lang w:val="ru-RU"/>
              </w:rPr>
              <w:t>practică</w:t>
            </w:r>
            <w:proofErr w:type="spellEnd"/>
          </w:p>
        </w:tc>
        <w:tc>
          <w:tcPr>
            <w:tcW w:w="851" w:type="dxa"/>
            <w:gridSpan w:val="3"/>
            <w:tcBorders>
              <w:top w:val="nil"/>
              <w:left w:val="nil"/>
              <w:bottom w:val="single" w:sz="12"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300</w:t>
            </w:r>
          </w:p>
        </w:tc>
        <w:tc>
          <w:tcPr>
            <w:tcW w:w="850" w:type="dxa"/>
            <w:gridSpan w:val="4"/>
            <w:tcBorders>
              <w:top w:val="nil"/>
              <w:left w:val="nil"/>
              <w:bottom w:val="nil"/>
              <w:right w:val="nil"/>
            </w:tcBorders>
            <w:shd w:val="clear" w:color="auto" w:fill="auto"/>
            <w:noWrap/>
            <w:vAlign w:val="center"/>
            <w:hideMark/>
          </w:tcPr>
          <w:p w:rsidR="00AC5A9A" w:rsidRPr="00AC5A9A" w:rsidRDefault="00AC5A9A" w:rsidP="00AC5A9A">
            <w:pPr>
              <w:jc w:val="center"/>
              <w:rPr>
                <w:color w:val="000000"/>
                <w:sz w:val="20"/>
                <w:szCs w:val="20"/>
                <w:lang w:val="ru-RU"/>
              </w:rPr>
            </w:pPr>
          </w:p>
        </w:tc>
        <w:tc>
          <w:tcPr>
            <w:tcW w:w="851" w:type="dxa"/>
            <w:gridSpan w:val="2"/>
            <w:tcBorders>
              <w:top w:val="nil"/>
              <w:left w:val="single" w:sz="4" w:space="0" w:color="auto"/>
              <w:bottom w:val="single" w:sz="12"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300</w:t>
            </w:r>
          </w:p>
        </w:tc>
        <w:tc>
          <w:tcPr>
            <w:tcW w:w="709" w:type="dxa"/>
            <w:gridSpan w:val="3"/>
            <w:tcBorders>
              <w:top w:val="nil"/>
              <w:left w:val="nil"/>
              <w:bottom w:val="single" w:sz="12" w:space="0" w:color="auto"/>
              <w:right w:val="nil"/>
            </w:tcBorders>
            <w:shd w:val="clear" w:color="auto" w:fill="auto"/>
            <w:noWrap/>
            <w:vAlign w:val="center"/>
            <w:hideMark/>
          </w:tcPr>
          <w:p w:rsidR="00AC5A9A" w:rsidRPr="00AC5A9A" w:rsidRDefault="00AC5A9A" w:rsidP="00AC5A9A">
            <w:pPr>
              <w:jc w:val="center"/>
              <w:rPr>
                <w:color w:val="000000"/>
                <w:sz w:val="20"/>
                <w:szCs w:val="20"/>
                <w:lang w:val="ru-RU"/>
              </w:rPr>
            </w:pPr>
            <w:r w:rsidRPr="00AC5A9A">
              <w:rPr>
                <w:color w:val="000000"/>
                <w:sz w:val="20"/>
                <w:szCs w:val="20"/>
                <w:lang w:val="ru-RU"/>
              </w:rPr>
              <w:t> </w:t>
            </w:r>
          </w:p>
        </w:tc>
        <w:tc>
          <w:tcPr>
            <w:tcW w:w="708" w:type="dxa"/>
            <w:tcBorders>
              <w:top w:val="nil"/>
              <w:left w:val="single" w:sz="4" w:space="0" w:color="auto"/>
              <w:bottom w:val="single" w:sz="12" w:space="0" w:color="auto"/>
              <w:right w:val="single" w:sz="4" w:space="0" w:color="auto"/>
            </w:tcBorders>
            <w:shd w:val="clear" w:color="auto" w:fill="auto"/>
            <w:noWrap/>
            <w:vAlign w:val="center"/>
            <w:hideMark/>
          </w:tcPr>
          <w:p w:rsidR="00AC5A9A" w:rsidRPr="00AC5A9A" w:rsidRDefault="00AC5A9A" w:rsidP="00AC5A9A">
            <w:pPr>
              <w:jc w:val="center"/>
              <w:rPr>
                <w:color w:val="000000"/>
                <w:sz w:val="20"/>
                <w:szCs w:val="20"/>
                <w:lang w:val="ru-RU"/>
              </w:rPr>
            </w:pPr>
            <w:r w:rsidRPr="00AC5A9A">
              <w:rPr>
                <w:color w:val="000000"/>
                <w:sz w:val="20"/>
                <w:szCs w:val="20"/>
                <w:lang w:val="ru-RU"/>
              </w:rPr>
              <w:t> </w:t>
            </w:r>
          </w:p>
        </w:tc>
        <w:tc>
          <w:tcPr>
            <w:tcW w:w="709" w:type="dxa"/>
            <w:tcBorders>
              <w:top w:val="nil"/>
              <w:left w:val="nil"/>
              <w:bottom w:val="single" w:sz="12" w:space="0" w:color="auto"/>
              <w:right w:val="single" w:sz="4" w:space="0" w:color="auto"/>
            </w:tcBorders>
            <w:shd w:val="clear" w:color="auto" w:fill="auto"/>
            <w:noWrap/>
            <w:vAlign w:val="center"/>
            <w:hideMark/>
          </w:tcPr>
          <w:p w:rsidR="00AC5A9A" w:rsidRPr="00AC5A9A" w:rsidRDefault="00AC5A9A" w:rsidP="00AC5A9A">
            <w:pPr>
              <w:jc w:val="center"/>
              <w:rPr>
                <w:color w:val="000000"/>
                <w:sz w:val="20"/>
                <w:szCs w:val="20"/>
                <w:lang w:val="ru-RU"/>
              </w:rPr>
            </w:pPr>
            <w:r w:rsidRPr="00AC5A9A">
              <w:rPr>
                <w:color w:val="000000"/>
                <w:sz w:val="20"/>
                <w:szCs w:val="20"/>
                <w:lang w:val="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708"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10</w:t>
            </w:r>
          </w:p>
        </w:tc>
      </w:tr>
      <w:tr w:rsidR="00AC5A9A" w:rsidRPr="00AC5A9A" w:rsidTr="00C73602">
        <w:trPr>
          <w:gridAfter w:val="1"/>
          <w:wAfter w:w="801" w:type="dxa"/>
          <w:trHeight w:val="330"/>
        </w:trPr>
        <w:tc>
          <w:tcPr>
            <w:tcW w:w="3988" w:type="dxa"/>
            <w:gridSpan w:val="7"/>
            <w:tcBorders>
              <w:top w:val="single" w:sz="12" w:space="0" w:color="auto"/>
              <w:left w:val="single" w:sz="12" w:space="0" w:color="auto"/>
              <w:bottom w:val="single" w:sz="12" w:space="0" w:color="auto"/>
              <w:right w:val="single" w:sz="12" w:space="0" w:color="000000"/>
            </w:tcBorders>
            <w:shd w:val="clear" w:color="auto" w:fill="auto"/>
            <w:hideMark/>
          </w:tcPr>
          <w:p w:rsidR="00AC5A9A" w:rsidRPr="00AC5A9A" w:rsidRDefault="00AC5A9A" w:rsidP="00AC5A9A">
            <w:pPr>
              <w:jc w:val="center"/>
              <w:rPr>
                <w:b/>
                <w:bCs/>
                <w:sz w:val="18"/>
                <w:szCs w:val="18"/>
                <w:lang w:val="ru-RU"/>
              </w:rPr>
            </w:pPr>
            <w:proofErr w:type="spellStart"/>
            <w:r w:rsidRPr="00AC5A9A">
              <w:rPr>
                <w:b/>
                <w:bCs/>
                <w:sz w:val="18"/>
                <w:szCs w:val="18"/>
                <w:lang w:val="ru-RU"/>
              </w:rPr>
              <w:t>Total</w:t>
            </w:r>
            <w:proofErr w:type="spellEnd"/>
            <w:r w:rsidRPr="00AC5A9A">
              <w:rPr>
                <w:b/>
                <w:bCs/>
                <w:sz w:val="18"/>
                <w:szCs w:val="18"/>
                <w:lang w:val="ru-RU"/>
              </w:rPr>
              <w:t xml:space="preserve"> </w:t>
            </w:r>
            <w:proofErr w:type="spellStart"/>
            <w:r w:rsidRPr="00AC5A9A">
              <w:rPr>
                <w:b/>
                <w:bCs/>
                <w:sz w:val="18"/>
                <w:szCs w:val="18"/>
                <w:lang w:val="ru-RU"/>
              </w:rPr>
              <w:t>semstrul</w:t>
            </w:r>
            <w:proofErr w:type="spellEnd"/>
            <w:r w:rsidRPr="00AC5A9A">
              <w:rPr>
                <w:b/>
                <w:bCs/>
                <w:sz w:val="18"/>
                <w:szCs w:val="18"/>
                <w:lang w:val="ru-RU"/>
              </w:rPr>
              <w:t xml:space="preserve"> III</w:t>
            </w:r>
          </w:p>
        </w:tc>
        <w:tc>
          <w:tcPr>
            <w:tcW w:w="851"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900</w:t>
            </w:r>
          </w:p>
        </w:tc>
        <w:tc>
          <w:tcPr>
            <w:tcW w:w="850" w:type="dxa"/>
            <w:gridSpan w:val="4"/>
            <w:tcBorders>
              <w:top w:val="single" w:sz="12" w:space="0" w:color="auto"/>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160</w:t>
            </w:r>
          </w:p>
        </w:tc>
        <w:tc>
          <w:tcPr>
            <w:tcW w:w="851"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740</w:t>
            </w:r>
          </w:p>
        </w:tc>
        <w:tc>
          <w:tcPr>
            <w:tcW w:w="709"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8</w:t>
            </w:r>
          </w:p>
        </w:tc>
        <w:tc>
          <w:tcPr>
            <w:tcW w:w="708" w:type="dxa"/>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8</w:t>
            </w:r>
          </w:p>
        </w:tc>
        <w:tc>
          <w:tcPr>
            <w:tcW w:w="709" w:type="dxa"/>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0</w:t>
            </w:r>
          </w:p>
        </w:tc>
        <w:tc>
          <w:tcPr>
            <w:tcW w:w="851" w:type="dxa"/>
            <w:gridSpan w:val="3"/>
            <w:tcBorders>
              <w:top w:val="single" w:sz="12" w:space="0" w:color="auto"/>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4</w:t>
            </w:r>
          </w:p>
        </w:tc>
        <w:tc>
          <w:tcPr>
            <w:tcW w:w="708"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30</w:t>
            </w:r>
          </w:p>
        </w:tc>
      </w:tr>
      <w:tr w:rsidR="00AC5A9A" w:rsidRPr="00AC5A9A" w:rsidTr="00C73602">
        <w:trPr>
          <w:gridAfter w:val="1"/>
          <w:wAfter w:w="801" w:type="dxa"/>
          <w:trHeight w:val="330"/>
        </w:trPr>
        <w:tc>
          <w:tcPr>
            <w:tcW w:w="10225" w:type="dxa"/>
            <w:gridSpan w:val="26"/>
            <w:tcBorders>
              <w:top w:val="single" w:sz="12" w:space="0" w:color="auto"/>
              <w:left w:val="single" w:sz="12" w:space="0" w:color="auto"/>
              <w:bottom w:val="single" w:sz="12" w:space="0" w:color="auto"/>
              <w:right w:val="single" w:sz="12" w:space="0" w:color="000000"/>
            </w:tcBorders>
            <w:shd w:val="clear" w:color="auto" w:fill="auto"/>
            <w:vAlign w:val="center"/>
            <w:hideMark/>
          </w:tcPr>
          <w:p w:rsidR="00AC5A9A" w:rsidRPr="00AC5A9A" w:rsidRDefault="00AC5A9A" w:rsidP="00AC5A9A">
            <w:pPr>
              <w:jc w:val="center"/>
              <w:rPr>
                <w:b/>
                <w:bCs/>
                <w:sz w:val="18"/>
                <w:szCs w:val="18"/>
                <w:lang w:val="ru-RU"/>
              </w:rPr>
            </w:pPr>
            <w:proofErr w:type="spellStart"/>
            <w:r w:rsidRPr="00AC5A9A">
              <w:rPr>
                <w:b/>
                <w:bCs/>
                <w:sz w:val="18"/>
                <w:szCs w:val="18"/>
                <w:lang w:val="ru-RU"/>
              </w:rPr>
              <w:t>Semestrul</w:t>
            </w:r>
            <w:proofErr w:type="spellEnd"/>
            <w:r w:rsidRPr="00AC5A9A">
              <w:rPr>
                <w:b/>
                <w:bCs/>
                <w:sz w:val="18"/>
                <w:szCs w:val="18"/>
                <w:lang w:val="ru-RU"/>
              </w:rPr>
              <w:t xml:space="preserve"> IV </w:t>
            </w:r>
          </w:p>
        </w:tc>
      </w:tr>
      <w:tr w:rsidR="00AC5A9A" w:rsidRPr="00AC5A9A" w:rsidTr="00C73602">
        <w:trPr>
          <w:gridAfter w:val="1"/>
          <w:wAfter w:w="801" w:type="dxa"/>
          <w:trHeight w:val="330"/>
        </w:trPr>
        <w:tc>
          <w:tcPr>
            <w:tcW w:w="303" w:type="dxa"/>
            <w:tcBorders>
              <w:top w:val="nil"/>
              <w:left w:val="single" w:sz="12" w:space="0" w:color="auto"/>
              <w:bottom w:val="single" w:sz="12" w:space="0" w:color="auto"/>
              <w:right w:val="single" w:sz="4" w:space="0" w:color="auto"/>
            </w:tcBorders>
            <w:shd w:val="clear" w:color="auto" w:fill="auto"/>
            <w:vAlign w:val="bottom"/>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3685" w:type="dxa"/>
            <w:gridSpan w:val="6"/>
            <w:tcBorders>
              <w:top w:val="nil"/>
              <w:left w:val="nil"/>
              <w:bottom w:val="single" w:sz="12" w:space="0" w:color="auto"/>
              <w:right w:val="single" w:sz="4" w:space="0" w:color="auto"/>
            </w:tcBorders>
            <w:shd w:val="clear" w:color="auto" w:fill="auto"/>
            <w:noWrap/>
            <w:vAlign w:val="bottom"/>
            <w:hideMark/>
          </w:tcPr>
          <w:p w:rsidR="00AC5A9A" w:rsidRPr="00AC5A9A" w:rsidRDefault="00AC5A9A" w:rsidP="00AC5A9A">
            <w:pPr>
              <w:rPr>
                <w:color w:val="000000"/>
                <w:sz w:val="20"/>
                <w:szCs w:val="20"/>
                <w:lang w:val="ru-RU"/>
              </w:rPr>
            </w:pPr>
            <w:proofErr w:type="spellStart"/>
            <w:r w:rsidRPr="00AC5A9A">
              <w:rPr>
                <w:color w:val="000000"/>
                <w:sz w:val="20"/>
                <w:szCs w:val="20"/>
                <w:lang w:val="ru-RU"/>
              </w:rPr>
              <w:t>Teza</w:t>
            </w:r>
            <w:proofErr w:type="spellEnd"/>
            <w:r w:rsidRPr="00AC5A9A">
              <w:rPr>
                <w:color w:val="000000"/>
                <w:sz w:val="20"/>
                <w:szCs w:val="20"/>
                <w:lang w:val="ru-RU"/>
              </w:rPr>
              <w:t xml:space="preserve"> </w:t>
            </w:r>
            <w:proofErr w:type="spellStart"/>
            <w:r w:rsidRPr="00AC5A9A">
              <w:rPr>
                <w:color w:val="000000"/>
                <w:sz w:val="20"/>
                <w:szCs w:val="20"/>
                <w:lang w:val="ru-RU"/>
              </w:rPr>
              <w:t>de</w:t>
            </w:r>
            <w:proofErr w:type="spellEnd"/>
            <w:r w:rsidRPr="00AC5A9A">
              <w:rPr>
                <w:color w:val="000000"/>
                <w:sz w:val="20"/>
                <w:szCs w:val="20"/>
                <w:lang w:val="ru-RU"/>
              </w:rPr>
              <w:t xml:space="preserve"> </w:t>
            </w:r>
            <w:proofErr w:type="spellStart"/>
            <w:r w:rsidRPr="00AC5A9A">
              <w:rPr>
                <w:color w:val="000000"/>
                <w:sz w:val="20"/>
                <w:szCs w:val="20"/>
                <w:lang w:val="ru-RU"/>
              </w:rPr>
              <w:t>master</w:t>
            </w:r>
            <w:proofErr w:type="spellEnd"/>
          </w:p>
        </w:tc>
        <w:tc>
          <w:tcPr>
            <w:tcW w:w="851" w:type="dxa"/>
            <w:gridSpan w:val="3"/>
            <w:tcBorders>
              <w:top w:val="nil"/>
              <w:left w:val="nil"/>
              <w:bottom w:val="single" w:sz="12"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900</w:t>
            </w:r>
          </w:p>
        </w:tc>
        <w:tc>
          <w:tcPr>
            <w:tcW w:w="850" w:type="dxa"/>
            <w:gridSpan w:val="4"/>
            <w:tcBorders>
              <w:top w:val="nil"/>
              <w:left w:val="nil"/>
              <w:bottom w:val="single" w:sz="12"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2"/>
            <w:tcBorders>
              <w:top w:val="nil"/>
              <w:left w:val="nil"/>
              <w:bottom w:val="single" w:sz="12"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900</w:t>
            </w:r>
          </w:p>
        </w:tc>
        <w:tc>
          <w:tcPr>
            <w:tcW w:w="709" w:type="dxa"/>
            <w:gridSpan w:val="3"/>
            <w:tcBorders>
              <w:top w:val="nil"/>
              <w:left w:val="nil"/>
              <w:bottom w:val="single" w:sz="12"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708" w:type="dxa"/>
            <w:tcBorders>
              <w:top w:val="nil"/>
              <w:left w:val="nil"/>
              <w:bottom w:val="single" w:sz="12"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709" w:type="dxa"/>
            <w:tcBorders>
              <w:top w:val="nil"/>
              <w:left w:val="nil"/>
              <w:bottom w:val="single" w:sz="12" w:space="0" w:color="auto"/>
              <w:right w:val="nil"/>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 </w:t>
            </w:r>
          </w:p>
        </w:tc>
        <w:tc>
          <w:tcPr>
            <w:tcW w:w="708" w:type="dxa"/>
            <w:gridSpan w:val="2"/>
            <w:tcBorders>
              <w:top w:val="single" w:sz="4" w:space="0" w:color="auto"/>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color w:val="000000"/>
                <w:sz w:val="18"/>
                <w:szCs w:val="18"/>
                <w:lang w:val="ru-RU"/>
              </w:rPr>
            </w:pPr>
            <w:r w:rsidRPr="00AC5A9A">
              <w:rPr>
                <w:color w:val="000000"/>
                <w:sz w:val="18"/>
                <w:szCs w:val="18"/>
                <w:lang w:val="ru-RU"/>
              </w:rPr>
              <w:t>30</w:t>
            </w:r>
          </w:p>
        </w:tc>
      </w:tr>
      <w:tr w:rsidR="00AC5A9A" w:rsidRPr="00AC5A9A" w:rsidTr="00C73602">
        <w:trPr>
          <w:gridAfter w:val="1"/>
          <w:wAfter w:w="801" w:type="dxa"/>
          <w:trHeight w:val="330"/>
        </w:trPr>
        <w:tc>
          <w:tcPr>
            <w:tcW w:w="3988" w:type="dxa"/>
            <w:gridSpan w:val="7"/>
            <w:tcBorders>
              <w:top w:val="single" w:sz="12" w:space="0" w:color="auto"/>
              <w:left w:val="single" w:sz="12" w:space="0" w:color="auto"/>
              <w:bottom w:val="single" w:sz="12" w:space="0" w:color="auto"/>
              <w:right w:val="single" w:sz="12" w:space="0" w:color="000000"/>
            </w:tcBorders>
            <w:shd w:val="clear" w:color="auto" w:fill="auto"/>
            <w:hideMark/>
          </w:tcPr>
          <w:p w:rsidR="00AC5A9A" w:rsidRPr="00AC5A9A" w:rsidRDefault="00AC5A9A" w:rsidP="00AC5A9A">
            <w:pPr>
              <w:jc w:val="center"/>
              <w:rPr>
                <w:b/>
                <w:bCs/>
                <w:sz w:val="18"/>
                <w:szCs w:val="18"/>
                <w:lang w:val="ru-RU"/>
              </w:rPr>
            </w:pPr>
            <w:proofErr w:type="spellStart"/>
            <w:r w:rsidRPr="00AC5A9A">
              <w:rPr>
                <w:b/>
                <w:bCs/>
                <w:sz w:val="18"/>
                <w:szCs w:val="18"/>
                <w:lang w:val="ru-RU"/>
              </w:rPr>
              <w:t>Total</w:t>
            </w:r>
            <w:proofErr w:type="spellEnd"/>
            <w:r w:rsidRPr="00AC5A9A">
              <w:rPr>
                <w:b/>
                <w:bCs/>
                <w:sz w:val="18"/>
                <w:szCs w:val="18"/>
                <w:lang w:val="ru-RU"/>
              </w:rPr>
              <w:t xml:space="preserve"> </w:t>
            </w:r>
            <w:proofErr w:type="spellStart"/>
            <w:r w:rsidRPr="00AC5A9A">
              <w:rPr>
                <w:b/>
                <w:bCs/>
                <w:sz w:val="18"/>
                <w:szCs w:val="18"/>
                <w:lang w:val="ru-RU"/>
              </w:rPr>
              <w:t>semstrul</w:t>
            </w:r>
            <w:proofErr w:type="spellEnd"/>
            <w:r w:rsidRPr="00AC5A9A">
              <w:rPr>
                <w:b/>
                <w:bCs/>
                <w:sz w:val="18"/>
                <w:szCs w:val="18"/>
                <w:lang w:val="ru-RU"/>
              </w:rPr>
              <w:t xml:space="preserve"> IV</w:t>
            </w:r>
          </w:p>
        </w:tc>
        <w:tc>
          <w:tcPr>
            <w:tcW w:w="851" w:type="dxa"/>
            <w:gridSpan w:val="3"/>
            <w:tcBorders>
              <w:top w:val="nil"/>
              <w:left w:val="nil"/>
              <w:bottom w:val="nil"/>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900</w:t>
            </w:r>
          </w:p>
        </w:tc>
        <w:tc>
          <w:tcPr>
            <w:tcW w:w="850" w:type="dxa"/>
            <w:gridSpan w:val="4"/>
            <w:tcBorders>
              <w:top w:val="nil"/>
              <w:left w:val="nil"/>
              <w:bottom w:val="nil"/>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 </w:t>
            </w:r>
          </w:p>
        </w:tc>
        <w:tc>
          <w:tcPr>
            <w:tcW w:w="851" w:type="dxa"/>
            <w:gridSpan w:val="2"/>
            <w:tcBorders>
              <w:top w:val="nil"/>
              <w:left w:val="nil"/>
              <w:bottom w:val="nil"/>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900</w:t>
            </w:r>
          </w:p>
        </w:tc>
        <w:tc>
          <w:tcPr>
            <w:tcW w:w="709" w:type="dxa"/>
            <w:gridSpan w:val="3"/>
            <w:tcBorders>
              <w:top w:val="nil"/>
              <w:left w:val="nil"/>
              <w:bottom w:val="nil"/>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 </w:t>
            </w:r>
          </w:p>
        </w:tc>
        <w:tc>
          <w:tcPr>
            <w:tcW w:w="708" w:type="dxa"/>
            <w:tcBorders>
              <w:top w:val="nil"/>
              <w:left w:val="nil"/>
              <w:bottom w:val="nil"/>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 </w:t>
            </w:r>
          </w:p>
        </w:tc>
        <w:tc>
          <w:tcPr>
            <w:tcW w:w="709" w:type="dxa"/>
            <w:tcBorders>
              <w:top w:val="nil"/>
              <w:left w:val="nil"/>
              <w:bottom w:val="nil"/>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 </w:t>
            </w:r>
          </w:p>
        </w:tc>
        <w:tc>
          <w:tcPr>
            <w:tcW w:w="851" w:type="dxa"/>
            <w:gridSpan w:val="3"/>
            <w:tcBorders>
              <w:top w:val="single" w:sz="12" w:space="0" w:color="auto"/>
              <w:left w:val="nil"/>
              <w:bottom w:val="nil"/>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 </w:t>
            </w:r>
          </w:p>
        </w:tc>
        <w:tc>
          <w:tcPr>
            <w:tcW w:w="708" w:type="dxa"/>
            <w:gridSpan w:val="2"/>
            <w:tcBorders>
              <w:top w:val="nil"/>
              <w:left w:val="nil"/>
              <w:bottom w:val="nil"/>
              <w:right w:val="single" w:sz="12" w:space="0" w:color="auto"/>
            </w:tcBorders>
            <w:shd w:val="clear" w:color="auto" w:fill="auto"/>
            <w:vAlign w:val="center"/>
            <w:hideMark/>
          </w:tcPr>
          <w:p w:rsidR="00AC5A9A" w:rsidRPr="00AC5A9A" w:rsidRDefault="00AC5A9A" w:rsidP="00AC5A9A">
            <w:pPr>
              <w:jc w:val="center"/>
              <w:rPr>
                <w:b/>
                <w:bCs/>
                <w:color w:val="000000"/>
                <w:sz w:val="18"/>
                <w:szCs w:val="18"/>
                <w:lang w:val="ru-RU"/>
              </w:rPr>
            </w:pPr>
            <w:r w:rsidRPr="00AC5A9A">
              <w:rPr>
                <w:b/>
                <w:bCs/>
                <w:color w:val="000000"/>
                <w:sz w:val="18"/>
                <w:szCs w:val="18"/>
                <w:lang w:val="ru-RU"/>
              </w:rPr>
              <w:t>30</w:t>
            </w:r>
          </w:p>
        </w:tc>
      </w:tr>
      <w:tr w:rsidR="00AC5A9A" w:rsidRPr="00AC5A9A" w:rsidTr="00C73602">
        <w:trPr>
          <w:gridAfter w:val="1"/>
          <w:wAfter w:w="801" w:type="dxa"/>
          <w:trHeight w:val="330"/>
        </w:trPr>
        <w:tc>
          <w:tcPr>
            <w:tcW w:w="3988" w:type="dxa"/>
            <w:gridSpan w:val="7"/>
            <w:tcBorders>
              <w:top w:val="single" w:sz="12" w:space="0" w:color="auto"/>
              <w:left w:val="single" w:sz="12" w:space="0" w:color="auto"/>
              <w:bottom w:val="single" w:sz="12" w:space="0" w:color="auto"/>
              <w:right w:val="single" w:sz="12" w:space="0" w:color="000000"/>
            </w:tcBorders>
            <w:shd w:val="clear" w:color="auto" w:fill="auto"/>
            <w:hideMark/>
          </w:tcPr>
          <w:p w:rsidR="00AC5A9A" w:rsidRPr="00AC5A9A" w:rsidRDefault="00AC5A9A" w:rsidP="00AC5A9A">
            <w:pPr>
              <w:jc w:val="center"/>
              <w:rPr>
                <w:b/>
                <w:bCs/>
                <w:sz w:val="18"/>
                <w:szCs w:val="18"/>
                <w:lang w:val="ru-RU"/>
              </w:rPr>
            </w:pPr>
            <w:r w:rsidRPr="00AC5A9A">
              <w:rPr>
                <w:b/>
                <w:bCs/>
                <w:sz w:val="18"/>
                <w:szCs w:val="18"/>
                <w:lang w:val="ru-RU"/>
              </w:rPr>
              <w:t>TOTAL ANUL II</w:t>
            </w:r>
          </w:p>
        </w:tc>
        <w:tc>
          <w:tcPr>
            <w:tcW w:w="851" w:type="dxa"/>
            <w:gridSpan w:val="3"/>
            <w:tcBorders>
              <w:top w:val="single" w:sz="12" w:space="0" w:color="auto"/>
              <w:left w:val="nil"/>
              <w:bottom w:val="single" w:sz="12" w:space="0" w:color="auto"/>
              <w:right w:val="single" w:sz="12" w:space="0" w:color="auto"/>
            </w:tcBorders>
            <w:shd w:val="clear" w:color="auto" w:fill="auto"/>
            <w:vAlign w:val="bottom"/>
            <w:hideMark/>
          </w:tcPr>
          <w:p w:rsidR="00AC5A9A" w:rsidRPr="00AC5A9A" w:rsidRDefault="00AC5A9A" w:rsidP="00AC5A9A">
            <w:pPr>
              <w:jc w:val="center"/>
              <w:rPr>
                <w:b/>
                <w:bCs/>
                <w:sz w:val="18"/>
                <w:szCs w:val="18"/>
                <w:lang w:val="ru-RU"/>
              </w:rPr>
            </w:pPr>
            <w:r w:rsidRPr="00AC5A9A">
              <w:rPr>
                <w:b/>
                <w:bCs/>
                <w:sz w:val="18"/>
                <w:szCs w:val="18"/>
                <w:lang w:val="ru-RU"/>
              </w:rPr>
              <w:t>1800</w:t>
            </w:r>
          </w:p>
        </w:tc>
        <w:tc>
          <w:tcPr>
            <w:tcW w:w="850" w:type="dxa"/>
            <w:gridSpan w:val="4"/>
            <w:tcBorders>
              <w:top w:val="single" w:sz="12" w:space="0" w:color="auto"/>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160</w:t>
            </w:r>
          </w:p>
        </w:tc>
        <w:tc>
          <w:tcPr>
            <w:tcW w:w="851" w:type="dxa"/>
            <w:gridSpan w:val="2"/>
            <w:tcBorders>
              <w:top w:val="single" w:sz="12" w:space="0" w:color="auto"/>
              <w:left w:val="nil"/>
              <w:bottom w:val="single" w:sz="12" w:space="0" w:color="auto"/>
              <w:right w:val="single" w:sz="12" w:space="0" w:color="auto"/>
            </w:tcBorders>
            <w:shd w:val="clear" w:color="auto" w:fill="auto"/>
            <w:vAlign w:val="bottom"/>
            <w:hideMark/>
          </w:tcPr>
          <w:p w:rsidR="00AC5A9A" w:rsidRPr="00AC5A9A" w:rsidRDefault="00AC5A9A" w:rsidP="00AC5A9A">
            <w:pPr>
              <w:jc w:val="center"/>
              <w:rPr>
                <w:b/>
                <w:bCs/>
                <w:sz w:val="18"/>
                <w:szCs w:val="18"/>
                <w:lang w:val="ru-RU"/>
              </w:rPr>
            </w:pPr>
            <w:r w:rsidRPr="00AC5A9A">
              <w:rPr>
                <w:b/>
                <w:bCs/>
                <w:sz w:val="18"/>
                <w:szCs w:val="18"/>
                <w:lang w:val="ru-RU"/>
              </w:rPr>
              <w:t>1640</w:t>
            </w:r>
          </w:p>
        </w:tc>
        <w:tc>
          <w:tcPr>
            <w:tcW w:w="709" w:type="dxa"/>
            <w:gridSpan w:val="3"/>
            <w:tcBorders>
              <w:top w:val="single" w:sz="12" w:space="0" w:color="auto"/>
              <w:left w:val="nil"/>
              <w:bottom w:val="single" w:sz="12" w:space="0" w:color="auto"/>
              <w:right w:val="single" w:sz="12" w:space="0" w:color="auto"/>
            </w:tcBorders>
            <w:shd w:val="clear" w:color="auto" w:fill="auto"/>
            <w:vAlign w:val="bottom"/>
            <w:hideMark/>
          </w:tcPr>
          <w:p w:rsidR="00AC5A9A" w:rsidRPr="00AC5A9A" w:rsidRDefault="00AC5A9A" w:rsidP="00AC5A9A">
            <w:pPr>
              <w:jc w:val="center"/>
              <w:rPr>
                <w:b/>
                <w:bCs/>
                <w:sz w:val="18"/>
                <w:szCs w:val="18"/>
                <w:lang w:val="ru-RU"/>
              </w:rPr>
            </w:pPr>
            <w:r w:rsidRPr="00AC5A9A">
              <w:rPr>
                <w:b/>
                <w:bCs/>
                <w:sz w:val="18"/>
                <w:szCs w:val="18"/>
                <w:lang w:val="ru-RU"/>
              </w:rPr>
              <w:t>8</w:t>
            </w:r>
          </w:p>
        </w:tc>
        <w:tc>
          <w:tcPr>
            <w:tcW w:w="708" w:type="dxa"/>
            <w:tcBorders>
              <w:top w:val="single" w:sz="12" w:space="0" w:color="auto"/>
              <w:left w:val="nil"/>
              <w:bottom w:val="single" w:sz="12" w:space="0" w:color="auto"/>
              <w:right w:val="single" w:sz="12" w:space="0" w:color="auto"/>
            </w:tcBorders>
            <w:shd w:val="clear" w:color="auto" w:fill="auto"/>
            <w:vAlign w:val="bottom"/>
            <w:hideMark/>
          </w:tcPr>
          <w:p w:rsidR="00AC5A9A" w:rsidRPr="00AC5A9A" w:rsidRDefault="00AC5A9A" w:rsidP="00AC5A9A">
            <w:pPr>
              <w:jc w:val="center"/>
              <w:rPr>
                <w:b/>
                <w:bCs/>
                <w:sz w:val="18"/>
                <w:szCs w:val="18"/>
                <w:lang w:val="ru-RU"/>
              </w:rPr>
            </w:pPr>
            <w:r w:rsidRPr="00AC5A9A">
              <w:rPr>
                <w:b/>
                <w:bCs/>
                <w:sz w:val="18"/>
                <w:szCs w:val="18"/>
                <w:lang w:val="ru-RU"/>
              </w:rPr>
              <w:t>8</w:t>
            </w:r>
          </w:p>
        </w:tc>
        <w:tc>
          <w:tcPr>
            <w:tcW w:w="709" w:type="dxa"/>
            <w:tcBorders>
              <w:top w:val="single" w:sz="12" w:space="0" w:color="auto"/>
              <w:left w:val="nil"/>
              <w:bottom w:val="single" w:sz="12" w:space="0" w:color="auto"/>
              <w:right w:val="single" w:sz="12" w:space="0" w:color="auto"/>
            </w:tcBorders>
            <w:shd w:val="clear" w:color="auto" w:fill="auto"/>
            <w:vAlign w:val="bottom"/>
            <w:hideMark/>
          </w:tcPr>
          <w:p w:rsidR="00AC5A9A" w:rsidRPr="00AC5A9A" w:rsidRDefault="00AC5A9A" w:rsidP="00AC5A9A">
            <w:pPr>
              <w:jc w:val="center"/>
              <w:rPr>
                <w:b/>
                <w:bCs/>
                <w:sz w:val="18"/>
                <w:szCs w:val="18"/>
                <w:lang w:val="ru-RU"/>
              </w:rPr>
            </w:pPr>
            <w:r w:rsidRPr="00AC5A9A">
              <w:rPr>
                <w:b/>
                <w:bCs/>
                <w:sz w:val="18"/>
                <w:szCs w:val="18"/>
                <w:lang w:val="ru-RU"/>
              </w:rPr>
              <w:t>0</w:t>
            </w:r>
          </w:p>
        </w:tc>
        <w:tc>
          <w:tcPr>
            <w:tcW w:w="851" w:type="dxa"/>
            <w:gridSpan w:val="3"/>
            <w:tcBorders>
              <w:top w:val="single" w:sz="12" w:space="0" w:color="auto"/>
              <w:left w:val="nil"/>
              <w:bottom w:val="single" w:sz="12" w:space="0" w:color="auto"/>
              <w:right w:val="single" w:sz="12" w:space="0" w:color="auto"/>
            </w:tcBorders>
            <w:shd w:val="clear" w:color="auto" w:fill="auto"/>
            <w:vAlign w:val="bottom"/>
            <w:hideMark/>
          </w:tcPr>
          <w:p w:rsidR="00AC5A9A" w:rsidRPr="00AC5A9A" w:rsidRDefault="00AC5A9A" w:rsidP="00AC5A9A">
            <w:pPr>
              <w:jc w:val="center"/>
              <w:rPr>
                <w:b/>
                <w:bCs/>
                <w:sz w:val="18"/>
                <w:szCs w:val="18"/>
                <w:lang w:val="ru-RU"/>
              </w:rPr>
            </w:pPr>
            <w:r w:rsidRPr="00AC5A9A">
              <w:rPr>
                <w:b/>
                <w:bCs/>
                <w:sz w:val="18"/>
                <w:szCs w:val="18"/>
                <w:lang w:val="ru-RU"/>
              </w:rPr>
              <w:t>4</w:t>
            </w:r>
          </w:p>
        </w:tc>
        <w:tc>
          <w:tcPr>
            <w:tcW w:w="708" w:type="dxa"/>
            <w:gridSpan w:val="2"/>
            <w:tcBorders>
              <w:top w:val="single" w:sz="12" w:space="0" w:color="auto"/>
              <w:left w:val="nil"/>
              <w:bottom w:val="single" w:sz="12" w:space="0" w:color="auto"/>
              <w:right w:val="single" w:sz="12" w:space="0" w:color="auto"/>
            </w:tcBorders>
            <w:shd w:val="clear" w:color="auto" w:fill="auto"/>
            <w:vAlign w:val="bottom"/>
            <w:hideMark/>
          </w:tcPr>
          <w:p w:rsidR="00AC5A9A" w:rsidRPr="00AC5A9A" w:rsidRDefault="00AC5A9A" w:rsidP="00AC5A9A">
            <w:pPr>
              <w:jc w:val="center"/>
              <w:rPr>
                <w:b/>
                <w:bCs/>
                <w:sz w:val="18"/>
                <w:szCs w:val="18"/>
                <w:lang w:val="ru-RU"/>
              </w:rPr>
            </w:pPr>
            <w:r w:rsidRPr="00AC5A9A">
              <w:rPr>
                <w:b/>
                <w:bCs/>
                <w:sz w:val="18"/>
                <w:szCs w:val="18"/>
                <w:lang w:val="ru-RU"/>
              </w:rPr>
              <w:t>60</w:t>
            </w:r>
          </w:p>
        </w:tc>
      </w:tr>
      <w:tr w:rsidR="00AC5A9A" w:rsidRPr="00AC5A9A" w:rsidTr="00C73602">
        <w:trPr>
          <w:gridAfter w:val="1"/>
          <w:wAfter w:w="801" w:type="dxa"/>
          <w:trHeight w:val="330"/>
        </w:trPr>
        <w:tc>
          <w:tcPr>
            <w:tcW w:w="3988" w:type="dxa"/>
            <w:gridSpan w:val="7"/>
            <w:tcBorders>
              <w:top w:val="single" w:sz="12" w:space="0" w:color="auto"/>
              <w:left w:val="single" w:sz="12" w:space="0" w:color="auto"/>
              <w:bottom w:val="single" w:sz="12" w:space="0" w:color="auto"/>
              <w:right w:val="single" w:sz="12" w:space="0" w:color="000000"/>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 xml:space="preserve">TOTAL </w:t>
            </w:r>
            <w:proofErr w:type="spellStart"/>
            <w:r w:rsidRPr="00AC5A9A">
              <w:rPr>
                <w:b/>
                <w:bCs/>
                <w:sz w:val="18"/>
                <w:szCs w:val="18"/>
                <w:lang w:val="ru-RU"/>
              </w:rPr>
              <w:t>program</w:t>
            </w:r>
            <w:proofErr w:type="spellEnd"/>
          </w:p>
        </w:tc>
        <w:tc>
          <w:tcPr>
            <w:tcW w:w="851"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3600</w:t>
            </w:r>
          </w:p>
        </w:tc>
        <w:tc>
          <w:tcPr>
            <w:tcW w:w="850" w:type="dxa"/>
            <w:gridSpan w:val="4"/>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610</w:t>
            </w:r>
          </w:p>
        </w:tc>
        <w:tc>
          <w:tcPr>
            <w:tcW w:w="851"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3090</w:t>
            </w:r>
          </w:p>
        </w:tc>
        <w:tc>
          <w:tcPr>
            <w:tcW w:w="709"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21</w:t>
            </w:r>
          </w:p>
        </w:tc>
        <w:tc>
          <w:tcPr>
            <w:tcW w:w="708" w:type="dxa"/>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25</w:t>
            </w:r>
          </w:p>
        </w:tc>
        <w:tc>
          <w:tcPr>
            <w:tcW w:w="709" w:type="dxa"/>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0</w:t>
            </w:r>
          </w:p>
        </w:tc>
        <w:tc>
          <w:tcPr>
            <w:tcW w:w="851" w:type="dxa"/>
            <w:gridSpan w:val="3"/>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14</w:t>
            </w:r>
          </w:p>
        </w:tc>
        <w:tc>
          <w:tcPr>
            <w:tcW w:w="708" w:type="dxa"/>
            <w:gridSpan w:val="2"/>
            <w:tcBorders>
              <w:top w:val="nil"/>
              <w:left w:val="nil"/>
              <w:bottom w:val="single" w:sz="12" w:space="0" w:color="auto"/>
              <w:right w:val="single" w:sz="12" w:space="0" w:color="auto"/>
            </w:tcBorders>
            <w:shd w:val="clear" w:color="auto" w:fill="auto"/>
            <w:vAlign w:val="center"/>
            <w:hideMark/>
          </w:tcPr>
          <w:p w:rsidR="00AC5A9A" w:rsidRPr="00AC5A9A" w:rsidRDefault="00AC5A9A" w:rsidP="00AC5A9A">
            <w:pPr>
              <w:jc w:val="center"/>
              <w:rPr>
                <w:b/>
                <w:bCs/>
                <w:sz w:val="18"/>
                <w:szCs w:val="18"/>
                <w:lang w:val="ru-RU"/>
              </w:rPr>
            </w:pPr>
            <w:r w:rsidRPr="00AC5A9A">
              <w:rPr>
                <w:b/>
                <w:bCs/>
                <w:sz w:val="18"/>
                <w:szCs w:val="18"/>
                <w:lang w:val="ru-RU"/>
              </w:rPr>
              <w:t>120</w:t>
            </w:r>
          </w:p>
        </w:tc>
      </w:tr>
      <w:tr w:rsidR="00D70F56" w:rsidRPr="00D70F56" w:rsidTr="00D677DB">
        <w:trPr>
          <w:trHeight w:val="315"/>
        </w:trPr>
        <w:tc>
          <w:tcPr>
            <w:tcW w:w="11026" w:type="dxa"/>
            <w:gridSpan w:val="27"/>
            <w:tcBorders>
              <w:top w:val="nil"/>
              <w:left w:val="nil"/>
              <w:bottom w:val="nil"/>
              <w:right w:val="nil"/>
            </w:tcBorders>
            <w:shd w:val="clear" w:color="auto" w:fill="auto"/>
            <w:noWrap/>
            <w:vAlign w:val="bottom"/>
            <w:hideMark/>
          </w:tcPr>
          <w:p w:rsidR="00D677DB" w:rsidRDefault="00D677DB" w:rsidP="00D70F56">
            <w:pPr>
              <w:jc w:val="center"/>
              <w:rPr>
                <w:b/>
                <w:bCs/>
                <w:sz w:val="22"/>
                <w:szCs w:val="22"/>
              </w:rPr>
            </w:pPr>
          </w:p>
          <w:p w:rsidR="00D70F56" w:rsidRDefault="00D70F56" w:rsidP="00D70F56">
            <w:pPr>
              <w:jc w:val="center"/>
              <w:rPr>
                <w:b/>
                <w:bCs/>
                <w:sz w:val="22"/>
                <w:szCs w:val="22"/>
                <w:lang w:val="ru-RU"/>
              </w:rPr>
            </w:pPr>
            <w:proofErr w:type="spellStart"/>
            <w:r w:rsidRPr="00D70F56">
              <w:rPr>
                <w:b/>
                <w:bCs/>
                <w:sz w:val="22"/>
                <w:szCs w:val="22"/>
                <w:lang w:val="ru-RU"/>
              </w:rPr>
              <w:t>Stagiile</w:t>
            </w:r>
            <w:proofErr w:type="spellEnd"/>
            <w:r w:rsidRPr="00D70F56">
              <w:rPr>
                <w:b/>
                <w:bCs/>
                <w:sz w:val="22"/>
                <w:szCs w:val="22"/>
                <w:lang w:val="ru-RU"/>
              </w:rPr>
              <w:t xml:space="preserve"> </w:t>
            </w:r>
            <w:proofErr w:type="spellStart"/>
            <w:r w:rsidRPr="00D70F56">
              <w:rPr>
                <w:b/>
                <w:bCs/>
                <w:sz w:val="22"/>
                <w:szCs w:val="22"/>
                <w:lang w:val="ru-RU"/>
              </w:rPr>
              <w:t>de</w:t>
            </w:r>
            <w:proofErr w:type="spellEnd"/>
            <w:r w:rsidRPr="00D70F56">
              <w:rPr>
                <w:b/>
                <w:bCs/>
                <w:sz w:val="22"/>
                <w:szCs w:val="22"/>
                <w:lang w:val="ru-RU"/>
              </w:rPr>
              <w:t xml:space="preserve"> </w:t>
            </w:r>
            <w:proofErr w:type="spellStart"/>
            <w:r w:rsidRPr="00D70F56">
              <w:rPr>
                <w:b/>
                <w:bCs/>
                <w:sz w:val="22"/>
                <w:szCs w:val="22"/>
                <w:lang w:val="ru-RU"/>
              </w:rPr>
              <w:t>practică</w:t>
            </w:r>
            <w:proofErr w:type="spellEnd"/>
          </w:p>
          <w:p w:rsidR="00900CF6" w:rsidRPr="00D70F56" w:rsidRDefault="00900CF6" w:rsidP="00AC5A9A">
            <w:pPr>
              <w:rPr>
                <w:b/>
                <w:bCs/>
                <w:sz w:val="22"/>
                <w:szCs w:val="22"/>
                <w:lang w:val="ru-RU"/>
              </w:rPr>
            </w:pPr>
          </w:p>
        </w:tc>
      </w:tr>
      <w:tr w:rsidR="00900CF6" w:rsidRPr="00D70F56" w:rsidTr="00D677DB">
        <w:trPr>
          <w:gridAfter w:val="2"/>
          <w:wAfter w:w="1226" w:type="dxa"/>
          <w:trHeight w:val="435"/>
        </w:trPr>
        <w:tc>
          <w:tcPr>
            <w:tcW w:w="1011" w:type="dxa"/>
            <w:gridSpan w:val="3"/>
            <w:tcBorders>
              <w:top w:val="single" w:sz="12" w:space="0" w:color="auto"/>
              <w:left w:val="single" w:sz="12" w:space="0" w:color="auto"/>
              <w:bottom w:val="single" w:sz="4" w:space="0" w:color="auto"/>
              <w:right w:val="single" w:sz="4" w:space="0" w:color="auto"/>
            </w:tcBorders>
            <w:shd w:val="clear" w:color="auto" w:fill="auto"/>
            <w:vAlign w:val="center"/>
            <w:hideMark/>
          </w:tcPr>
          <w:p w:rsidR="00D70F56" w:rsidRPr="001001E4" w:rsidRDefault="00D70F56" w:rsidP="00900CF6">
            <w:pPr>
              <w:rPr>
                <w:b/>
                <w:sz w:val="20"/>
                <w:szCs w:val="20"/>
                <w:lang w:val="ru-RU"/>
              </w:rPr>
            </w:pPr>
            <w:proofErr w:type="spellStart"/>
            <w:r w:rsidRPr="001001E4">
              <w:rPr>
                <w:b/>
                <w:sz w:val="20"/>
                <w:szCs w:val="20"/>
                <w:lang w:val="ru-RU"/>
              </w:rPr>
              <w:t>Nr</w:t>
            </w:r>
            <w:proofErr w:type="spellEnd"/>
            <w:r w:rsidRPr="001001E4">
              <w:rPr>
                <w:b/>
                <w:sz w:val="20"/>
                <w:szCs w:val="20"/>
                <w:lang w:val="ru-RU"/>
              </w:rPr>
              <w:t xml:space="preserve">. </w:t>
            </w:r>
            <w:proofErr w:type="spellStart"/>
            <w:r w:rsidRPr="001001E4">
              <w:rPr>
                <w:b/>
                <w:sz w:val="20"/>
                <w:szCs w:val="20"/>
                <w:lang w:val="ru-RU"/>
              </w:rPr>
              <w:t>d</w:t>
            </w:r>
            <w:proofErr w:type="spellEnd"/>
            <w:r w:rsidRPr="001001E4">
              <w:rPr>
                <w:b/>
                <w:sz w:val="20"/>
                <w:szCs w:val="20"/>
                <w:lang w:val="ru-RU"/>
              </w:rPr>
              <w:t>/</w:t>
            </w:r>
            <w:proofErr w:type="spellStart"/>
            <w:r w:rsidRPr="001001E4">
              <w:rPr>
                <w:b/>
                <w:sz w:val="20"/>
                <w:szCs w:val="20"/>
                <w:lang w:val="ru-RU"/>
              </w:rPr>
              <w:t>o</w:t>
            </w:r>
            <w:proofErr w:type="spellEnd"/>
          </w:p>
        </w:tc>
        <w:tc>
          <w:tcPr>
            <w:tcW w:w="2532" w:type="dxa"/>
            <w:gridSpan w:val="3"/>
            <w:tcBorders>
              <w:top w:val="single" w:sz="12" w:space="0" w:color="auto"/>
              <w:left w:val="nil"/>
              <w:bottom w:val="single" w:sz="4" w:space="0" w:color="auto"/>
              <w:right w:val="single" w:sz="4" w:space="0" w:color="auto"/>
            </w:tcBorders>
            <w:shd w:val="clear" w:color="auto" w:fill="auto"/>
            <w:vAlign w:val="center"/>
            <w:hideMark/>
          </w:tcPr>
          <w:p w:rsidR="00D70F56" w:rsidRPr="001001E4" w:rsidRDefault="00D70F56" w:rsidP="00D70F56">
            <w:pPr>
              <w:jc w:val="center"/>
              <w:rPr>
                <w:b/>
                <w:sz w:val="20"/>
                <w:szCs w:val="20"/>
                <w:lang w:val="ru-RU"/>
              </w:rPr>
            </w:pPr>
            <w:proofErr w:type="spellStart"/>
            <w:r w:rsidRPr="001001E4">
              <w:rPr>
                <w:b/>
                <w:sz w:val="20"/>
                <w:szCs w:val="20"/>
                <w:lang w:val="ru-RU"/>
              </w:rPr>
              <w:t>Stagiile</w:t>
            </w:r>
            <w:proofErr w:type="spellEnd"/>
            <w:r w:rsidRPr="001001E4">
              <w:rPr>
                <w:b/>
                <w:sz w:val="20"/>
                <w:szCs w:val="20"/>
                <w:lang w:val="ru-RU"/>
              </w:rPr>
              <w:t xml:space="preserve"> </w:t>
            </w:r>
            <w:proofErr w:type="spellStart"/>
            <w:r w:rsidRPr="001001E4">
              <w:rPr>
                <w:b/>
                <w:sz w:val="20"/>
                <w:szCs w:val="20"/>
                <w:lang w:val="ru-RU"/>
              </w:rPr>
              <w:t>de</w:t>
            </w:r>
            <w:proofErr w:type="spellEnd"/>
            <w:r w:rsidRPr="001001E4">
              <w:rPr>
                <w:b/>
                <w:sz w:val="20"/>
                <w:szCs w:val="20"/>
                <w:lang w:val="ru-RU"/>
              </w:rPr>
              <w:t xml:space="preserve"> </w:t>
            </w:r>
            <w:proofErr w:type="spellStart"/>
            <w:r w:rsidRPr="001001E4">
              <w:rPr>
                <w:b/>
                <w:sz w:val="20"/>
                <w:szCs w:val="20"/>
                <w:lang w:val="ru-RU"/>
              </w:rPr>
              <w:t>practică</w:t>
            </w:r>
            <w:proofErr w:type="spellEnd"/>
          </w:p>
        </w:tc>
        <w:tc>
          <w:tcPr>
            <w:tcW w:w="855" w:type="dxa"/>
            <w:gridSpan w:val="3"/>
            <w:tcBorders>
              <w:top w:val="single" w:sz="12" w:space="0" w:color="auto"/>
              <w:left w:val="nil"/>
              <w:bottom w:val="single" w:sz="4" w:space="0" w:color="auto"/>
              <w:right w:val="single" w:sz="4" w:space="0" w:color="auto"/>
            </w:tcBorders>
            <w:shd w:val="clear" w:color="auto" w:fill="auto"/>
            <w:vAlign w:val="center"/>
            <w:hideMark/>
          </w:tcPr>
          <w:p w:rsidR="00D70F56" w:rsidRPr="001001E4" w:rsidRDefault="00D70F56" w:rsidP="00D70F56">
            <w:pPr>
              <w:jc w:val="center"/>
              <w:rPr>
                <w:b/>
                <w:sz w:val="20"/>
                <w:szCs w:val="20"/>
                <w:lang w:val="ru-RU"/>
              </w:rPr>
            </w:pPr>
            <w:proofErr w:type="spellStart"/>
            <w:r w:rsidRPr="001001E4">
              <w:rPr>
                <w:b/>
                <w:sz w:val="20"/>
                <w:szCs w:val="20"/>
                <w:lang w:val="ru-RU"/>
              </w:rPr>
              <w:t>Sem</w:t>
            </w:r>
            <w:proofErr w:type="spellEnd"/>
            <w:r w:rsidRPr="001001E4">
              <w:rPr>
                <w:b/>
                <w:sz w:val="20"/>
                <w:szCs w:val="20"/>
                <w:lang w:val="ru-RU"/>
              </w:rPr>
              <w:t>.</w:t>
            </w:r>
          </w:p>
        </w:tc>
        <w:tc>
          <w:tcPr>
            <w:tcW w:w="1138" w:type="dxa"/>
            <w:gridSpan w:val="4"/>
            <w:tcBorders>
              <w:top w:val="single" w:sz="12" w:space="0" w:color="auto"/>
              <w:left w:val="nil"/>
              <w:bottom w:val="single" w:sz="4" w:space="0" w:color="auto"/>
              <w:right w:val="single" w:sz="4" w:space="0" w:color="000000"/>
            </w:tcBorders>
            <w:shd w:val="clear" w:color="auto" w:fill="auto"/>
            <w:vAlign w:val="center"/>
            <w:hideMark/>
          </w:tcPr>
          <w:p w:rsidR="00D70F56" w:rsidRPr="001001E4" w:rsidRDefault="00D70F56" w:rsidP="00D70F56">
            <w:pPr>
              <w:jc w:val="center"/>
              <w:rPr>
                <w:b/>
                <w:sz w:val="20"/>
                <w:szCs w:val="20"/>
                <w:lang w:val="ru-RU"/>
              </w:rPr>
            </w:pPr>
            <w:proofErr w:type="spellStart"/>
            <w:r w:rsidRPr="001001E4">
              <w:rPr>
                <w:b/>
                <w:sz w:val="20"/>
                <w:szCs w:val="20"/>
                <w:lang w:val="ru-RU"/>
              </w:rPr>
              <w:t>Săptămîni</w:t>
            </w:r>
            <w:proofErr w:type="spellEnd"/>
          </w:p>
        </w:tc>
        <w:tc>
          <w:tcPr>
            <w:tcW w:w="1275" w:type="dxa"/>
            <w:gridSpan w:val="5"/>
            <w:tcBorders>
              <w:top w:val="single" w:sz="12" w:space="0" w:color="auto"/>
              <w:left w:val="nil"/>
              <w:bottom w:val="single" w:sz="4" w:space="0" w:color="auto"/>
              <w:right w:val="single" w:sz="4" w:space="0" w:color="auto"/>
            </w:tcBorders>
            <w:shd w:val="clear" w:color="auto" w:fill="auto"/>
            <w:vAlign w:val="center"/>
            <w:hideMark/>
          </w:tcPr>
          <w:p w:rsidR="00D70F56" w:rsidRPr="001001E4" w:rsidRDefault="00D70F56" w:rsidP="00D70F56">
            <w:pPr>
              <w:jc w:val="center"/>
              <w:rPr>
                <w:b/>
                <w:sz w:val="20"/>
                <w:szCs w:val="20"/>
                <w:lang w:val="ru-RU"/>
              </w:rPr>
            </w:pPr>
            <w:proofErr w:type="spellStart"/>
            <w:r w:rsidRPr="001001E4">
              <w:rPr>
                <w:b/>
                <w:sz w:val="20"/>
                <w:szCs w:val="20"/>
                <w:lang w:val="ru-RU"/>
              </w:rPr>
              <w:t>ore</w:t>
            </w:r>
            <w:proofErr w:type="spellEnd"/>
          </w:p>
        </w:tc>
        <w:tc>
          <w:tcPr>
            <w:tcW w:w="1855" w:type="dxa"/>
            <w:gridSpan w:val="3"/>
            <w:tcBorders>
              <w:top w:val="single" w:sz="12" w:space="0" w:color="auto"/>
              <w:left w:val="nil"/>
              <w:bottom w:val="single" w:sz="4" w:space="0" w:color="auto"/>
              <w:right w:val="single" w:sz="4" w:space="0" w:color="000000"/>
            </w:tcBorders>
            <w:shd w:val="clear" w:color="auto" w:fill="auto"/>
            <w:vAlign w:val="center"/>
            <w:hideMark/>
          </w:tcPr>
          <w:p w:rsidR="00D70F56" w:rsidRPr="001001E4" w:rsidRDefault="00D70F56" w:rsidP="00D70F56">
            <w:pPr>
              <w:jc w:val="center"/>
              <w:rPr>
                <w:b/>
                <w:sz w:val="20"/>
                <w:szCs w:val="20"/>
                <w:lang w:val="ru-RU"/>
              </w:rPr>
            </w:pPr>
            <w:proofErr w:type="spellStart"/>
            <w:r w:rsidRPr="001001E4">
              <w:rPr>
                <w:b/>
                <w:sz w:val="20"/>
                <w:szCs w:val="20"/>
                <w:lang w:val="ru-RU"/>
              </w:rPr>
              <w:t>Perioada</w:t>
            </w:r>
            <w:proofErr w:type="spellEnd"/>
          </w:p>
        </w:tc>
        <w:tc>
          <w:tcPr>
            <w:tcW w:w="1134" w:type="dxa"/>
            <w:gridSpan w:val="4"/>
            <w:tcBorders>
              <w:top w:val="single" w:sz="12" w:space="0" w:color="auto"/>
              <w:left w:val="nil"/>
              <w:bottom w:val="single" w:sz="4" w:space="0" w:color="auto"/>
              <w:right w:val="single" w:sz="12" w:space="0" w:color="auto"/>
            </w:tcBorders>
            <w:shd w:val="clear" w:color="auto" w:fill="auto"/>
            <w:vAlign w:val="center"/>
            <w:hideMark/>
          </w:tcPr>
          <w:p w:rsidR="00D70F56" w:rsidRPr="001001E4" w:rsidRDefault="00D70F56" w:rsidP="00D70F56">
            <w:pPr>
              <w:jc w:val="center"/>
              <w:rPr>
                <w:b/>
                <w:sz w:val="18"/>
                <w:szCs w:val="18"/>
                <w:lang w:val="ru-RU"/>
              </w:rPr>
            </w:pPr>
            <w:proofErr w:type="spellStart"/>
            <w:r w:rsidRPr="001001E4">
              <w:rPr>
                <w:b/>
                <w:sz w:val="18"/>
                <w:szCs w:val="18"/>
                <w:lang w:val="ru-RU"/>
              </w:rPr>
              <w:t>Număr</w:t>
            </w:r>
            <w:proofErr w:type="spellEnd"/>
            <w:r w:rsidRPr="001001E4">
              <w:rPr>
                <w:b/>
                <w:sz w:val="18"/>
                <w:szCs w:val="18"/>
                <w:lang w:val="ru-RU"/>
              </w:rPr>
              <w:t xml:space="preserve"> </w:t>
            </w:r>
            <w:proofErr w:type="spellStart"/>
            <w:r w:rsidRPr="001001E4">
              <w:rPr>
                <w:b/>
                <w:sz w:val="18"/>
                <w:szCs w:val="18"/>
                <w:lang w:val="ru-RU"/>
              </w:rPr>
              <w:t>de</w:t>
            </w:r>
            <w:proofErr w:type="spellEnd"/>
            <w:r w:rsidRPr="001001E4">
              <w:rPr>
                <w:b/>
                <w:sz w:val="18"/>
                <w:szCs w:val="18"/>
                <w:lang w:val="ru-RU"/>
              </w:rPr>
              <w:t xml:space="preserve"> </w:t>
            </w:r>
            <w:proofErr w:type="spellStart"/>
            <w:r w:rsidRPr="001001E4">
              <w:rPr>
                <w:b/>
                <w:sz w:val="18"/>
                <w:szCs w:val="18"/>
                <w:lang w:val="ru-RU"/>
              </w:rPr>
              <w:t>credite</w:t>
            </w:r>
            <w:proofErr w:type="spellEnd"/>
          </w:p>
        </w:tc>
      </w:tr>
      <w:tr w:rsidR="00900CF6" w:rsidRPr="00D70F56" w:rsidTr="00D677DB">
        <w:trPr>
          <w:gridAfter w:val="2"/>
          <w:wAfter w:w="1226" w:type="dxa"/>
          <w:trHeight w:val="315"/>
        </w:trPr>
        <w:tc>
          <w:tcPr>
            <w:tcW w:w="1011" w:type="dxa"/>
            <w:gridSpan w:val="3"/>
            <w:tcBorders>
              <w:top w:val="nil"/>
              <w:left w:val="single" w:sz="12" w:space="0" w:color="auto"/>
              <w:bottom w:val="single" w:sz="4" w:space="0" w:color="auto"/>
              <w:right w:val="single" w:sz="4"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1</w:t>
            </w:r>
          </w:p>
        </w:tc>
        <w:tc>
          <w:tcPr>
            <w:tcW w:w="2532" w:type="dxa"/>
            <w:gridSpan w:val="3"/>
            <w:tcBorders>
              <w:top w:val="nil"/>
              <w:left w:val="nil"/>
              <w:bottom w:val="single" w:sz="4" w:space="0" w:color="auto"/>
              <w:right w:val="single" w:sz="4" w:space="0" w:color="auto"/>
            </w:tcBorders>
            <w:shd w:val="clear" w:color="auto" w:fill="auto"/>
            <w:hideMark/>
          </w:tcPr>
          <w:p w:rsidR="00D70F56" w:rsidRPr="00D70F56" w:rsidRDefault="00D70F56" w:rsidP="00D70F56">
            <w:pPr>
              <w:rPr>
                <w:sz w:val="18"/>
                <w:szCs w:val="18"/>
                <w:lang w:val="ru-RU"/>
              </w:rPr>
            </w:pPr>
            <w:proofErr w:type="spellStart"/>
            <w:r w:rsidRPr="00D70F56">
              <w:rPr>
                <w:sz w:val="18"/>
                <w:szCs w:val="18"/>
                <w:lang w:val="ru-RU"/>
              </w:rPr>
              <w:t>Practica</w:t>
            </w:r>
            <w:proofErr w:type="spellEnd"/>
            <w:r w:rsidRPr="00D70F56">
              <w:rPr>
                <w:sz w:val="18"/>
                <w:szCs w:val="18"/>
                <w:lang w:val="ru-RU"/>
              </w:rPr>
              <w:t xml:space="preserve"> </w:t>
            </w:r>
            <w:proofErr w:type="spellStart"/>
            <w:r w:rsidRPr="00D70F56">
              <w:rPr>
                <w:sz w:val="18"/>
                <w:szCs w:val="18"/>
                <w:lang w:val="ru-RU"/>
              </w:rPr>
              <w:t>de</w:t>
            </w:r>
            <w:proofErr w:type="spellEnd"/>
            <w:r w:rsidRPr="00D70F56">
              <w:rPr>
                <w:sz w:val="18"/>
                <w:szCs w:val="18"/>
                <w:lang w:val="ru-RU"/>
              </w:rPr>
              <w:t xml:space="preserve">  </w:t>
            </w:r>
            <w:proofErr w:type="spellStart"/>
            <w:r w:rsidRPr="00D70F56">
              <w:rPr>
                <w:sz w:val="18"/>
                <w:szCs w:val="18"/>
                <w:lang w:val="ru-RU"/>
              </w:rPr>
              <w:t>specialitate</w:t>
            </w:r>
            <w:proofErr w:type="spellEnd"/>
          </w:p>
        </w:tc>
        <w:tc>
          <w:tcPr>
            <w:tcW w:w="855" w:type="dxa"/>
            <w:gridSpan w:val="3"/>
            <w:tcBorders>
              <w:top w:val="nil"/>
              <w:left w:val="nil"/>
              <w:bottom w:val="single" w:sz="4" w:space="0" w:color="auto"/>
              <w:right w:val="single" w:sz="4" w:space="0" w:color="auto"/>
            </w:tcBorders>
            <w:shd w:val="clear" w:color="auto" w:fill="auto"/>
            <w:hideMark/>
          </w:tcPr>
          <w:p w:rsidR="00D70F56" w:rsidRPr="00D70F56" w:rsidRDefault="00D70F56" w:rsidP="00D70F56">
            <w:pPr>
              <w:jc w:val="center"/>
              <w:rPr>
                <w:sz w:val="18"/>
                <w:szCs w:val="18"/>
                <w:lang w:val="ru-RU"/>
              </w:rPr>
            </w:pPr>
            <w:r w:rsidRPr="00D70F56">
              <w:rPr>
                <w:sz w:val="18"/>
                <w:szCs w:val="18"/>
                <w:lang w:val="ru-RU"/>
              </w:rPr>
              <w:t>III</w:t>
            </w:r>
          </w:p>
        </w:tc>
        <w:tc>
          <w:tcPr>
            <w:tcW w:w="1138" w:type="dxa"/>
            <w:gridSpan w:val="4"/>
            <w:tcBorders>
              <w:top w:val="single" w:sz="4" w:space="0" w:color="auto"/>
              <w:left w:val="nil"/>
              <w:bottom w:val="single" w:sz="4" w:space="0" w:color="auto"/>
              <w:right w:val="single" w:sz="4" w:space="0" w:color="000000"/>
            </w:tcBorders>
            <w:shd w:val="clear" w:color="auto" w:fill="auto"/>
            <w:hideMark/>
          </w:tcPr>
          <w:p w:rsidR="00D70F56" w:rsidRPr="00D70F56" w:rsidRDefault="00D70F56" w:rsidP="00D70F56">
            <w:pPr>
              <w:jc w:val="center"/>
              <w:rPr>
                <w:sz w:val="18"/>
                <w:szCs w:val="18"/>
                <w:lang w:val="ru-RU"/>
              </w:rPr>
            </w:pPr>
            <w:r w:rsidRPr="00D70F56">
              <w:rPr>
                <w:sz w:val="18"/>
                <w:szCs w:val="18"/>
                <w:lang w:val="ru-RU"/>
              </w:rPr>
              <w:t>5</w:t>
            </w:r>
          </w:p>
        </w:tc>
        <w:tc>
          <w:tcPr>
            <w:tcW w:w="1275" w:type="dxa"/>
            <w:gridSpan w:val="5"/>
            <w:tcBorders>
              <w:top w:val="nil"/>
              <w:left w:val="nil"/>
              <w:bottom w:val="single" w:sz="4" w:space="0" w:color="auto"/>
              <w:right w:val="single" w:sz="4" w:space="0" w:color="auto"/>
            </w:tcBorders>
            <w:shd w:val="clear" w:color="auto" w:fill="auto"/>
            <w:hideMark/>
          </w:tcPr>
          <w:p w:rsidR="00D70F56" w:rsidRPr="00D70F56" w:rsidRDefault="00D70F56" w:rsidP="00D70F56">
            <w:pPr>
              <w:jc w:val="center"/>
              <w:rPr>
                <w:sz w:val="18"/>
                <w:szCs w:val="18"/>
                <w:lang w:val="ru-RU"/>
              </w:rPr>
            </w:pPr>
            <w:r w:rsidRPr="00D70F56">
              <w:rPr>
                <w:sz w:val="18"/>
                <w:szCs w:val="18"/>
                <w:lang w:val="ru-RU"/>
              </w:rPr>
              <w:t>300</w:t>
            </w:r>
          </w:p>
        </w:tc>
        <w:tc>
          <w:tcPr>
            <w:tcW w:w="1855" w:type="dxa"/>
            <w:gridSpan w:val="3"/>
            <w:tcBorders>
              <w:top w:val="single" w:sz="4" w:space="0" w:color="auto"/>
              <w:left w:val="nil"/>
              <w:bottom w:val="single" w:sz="4" w:space="0" w:color="auto"/>
              <w:right w:val="single" w:sz="4" w:space="0" w:color="000000"/>
            </w:tcBorders>
            <w:shd w:val="clear" w:color="auto" w:fill="auto"/>
            <w:hideMark/>
          </w:tcPr>
          <w:p w:rsidR="00D70F56" w:rsidRPr="00D70F56" w:rsidRDefault="00D70F56" w:rsidP="00D70F56">
            <w:pPr>
              <w:jc w:val="center"/>
              <w:rPr>
                <w:sz w:val="20"/>
                <w:szCs w:val="20"/>
                <w:lang w:val="ru-RU"/>
              </w:rPr>
            </w:pPr>
            <w:proofErr w:type="spellStart"/>
            <w:r w:rsidRPr="00D70F56">
              <w:rPr>
                <w:sz w:val="20"/>
                <w:szCs w:val="20"/>
                <w:lang w:val="ru-RU"/>
              </w:rPr>
              <w:t>noiembrie-decembrie</w:t>
            </w:r>
            <w:proofErr w:type="spellEnd"/>
          </w:p>
        </w:tc>
        <w:tc>
          <w:tcPr>
            <w:tcW w:w="1134" w:type="dxa"/>
            <w:gridSpan w:val="4"/>
            <w:tcBorders>
              <w:top w:val="nil"/>
              <w:left w:val="nil"/>
              <w:bottom w:val="single" w:sz="4" w:space="0" w:color="auto"/>
              <w:right w:val="single" w:sz="12" w:space="0" w:color="auto"/>
            </w:tcBorders>
            <w:shd w:val="clear" w:color="auto" w:fill="auto"/>
            <w:hideMark/>
          </w:tcPr>
          <w:p w:rsidR="00D70F56" w:rsidRPr="00D70F56" w:rsidRDefault="00D70F56" w:rsidP="00D70F56">
            <w:pPr>
              <w:jc w:val="center"/>
              <w:rPr>
                <w:sz w:val="18"/>
                <w:szCs w:val="18"/>
                <w:lang w:val="ru-RU"/>
              </w:rPr>
            </w:pPr>
            <w:r w:rsidRPr="00D70F56">
              <w:rPr>
                <w:sz w:val="18"/>
                <w:szCs w:val="18"/>
                <w:lang w:val="ru-RU"/>
              </w:rPr>
              <w:t>10</w:t>
            </w:r>
          </w:p>
        </w:tc>
      </w:tr>
      <w:tr w:rsidR="00D70F56" w:rsidRPr="00D70F56" w:rsidTr="00D677DB">
        <w:trPr>
          <w:gridAfter w:val="2"/>
          <w:wAfter w:w="1226" w:type="dxa"/>
          <w:trHeight w:val="330"/>
        </w:trPr>
        <w:tc>
          <w:tcPr>
            <w:tcW w:w="5536" w:type="dxa"/>
            <w:gridSpan w:val="13"/>
            <w:tcBorders>
              <w:top w:val="single" w:sz="12" w:space="0" w:color="auto"/>
              <w:left w:val="single" w:sz="12" w:space="0" w:color="auto"/>
              <w:bottom w:val="single" w:sz="12" w:space="0" w:color="auto"/>
              <w:right w:val="single" w:sz="12" w:space="0" w:color="000000"/>
            </w:tcBorders>
            <w:shd w:val="clear" w:color="auto" w:fill="auto"/>
            <w:hideMark/>
          </w:tcPr>
          <w:p w:rsidR="00D70F56" w:rsidRPr="00D70F56" w:rsidRDefault="00D70F56" w:rsidP="00D70F56">
            <w:pPr>
              <w:jc w:val="center"/>
              <w:rPr>
                <w:b/>
                <w:bCs/>
                <w:sz w:val="20"/>
                <w:szCs w:val="20"/>
                <w:lang w:val="ru-RU"/>
              </w:rPr>
            </w:pPr>
            <w:proofErr w:type="spellStart"/>
            <w:r w:rsidRPr="00D70F56">
              <w:rPr>
                <w:b/>
                <w:bCs/>
                <w:sz w:val="20"/>
                <w:szCs w:val="20"/>
                <w:lang w:val="ru-RU"/>
              </w:rPr>
              <w:t>Total</w:t>
            </w:r>
            <w:proofErr w:type="spellEnd"/>
            <w:r w:rsidRPr="00D70F56">
              <w:rPr>
                <w:b/>
                <w:bCs/>
                <w:sz w:val="20"/>
                <w:szCs w:val="20"/>
                <w:lang w:val="ru-RU"/>
              </w:rPr>
              <w:t xml:space="preserve"> </w:t>
            </w:r>
          </w:p>
        </w:tc>
        <w:tc>
          <w:tcPr>
            <w:tcW w:w="1275" w:type="dxa"/>
            <w:gridSpan w:val="5"/>
            <w:tcBorders>
              <w:top w:val="single" w:sz="12" w:space="0" w:color="auto"/>
              <w:left w:val="nil"/>
              <w:bottom w:val="single" w:sz="12" w:space="0" w:color="auto"/>
              <w:right w:val="single" w:sz="12" w:space="0" w:color="auto"/>
            </w:tcBorders>
            <w:shd w:val="clear" w:color="auto" w:fill="auto"/>
            <w:hideMark/>
          </w:tcPr>
          <w:p w:rsidR="00D70F56" w:rsidRPr="00D70F56" w:rsidRDefault="00D70F56" w:rsidP="00D70F56">
            <w:pPr>
              <w:jc w:val="center"/>
              <w:rPr>
                <w:sz w:val="20"/>
                <w:szCs w:val="20"/>
                <w:lang w:val="ru-RU"/>
              </w:rPr>
            </w:pPr>
            <w:r w:rsidRPr="00D70F56">
              <w:rPr>
                <w:sz w:val="20"/>
                <w:szCs w:val="20"/>
                <w:lang w:val="ru-RU"/>
              </w:rPr>
              <w:t>300</w:t>
            </w:r>
          </w:p>
        </w:tc>
        <w:tc>
          <w:tcPr>
            <w:tcW w:w="1855" w:type="dxa"/>
            <w:gridSpan w:val="3"/>
            <w:tcBorders>
              <w:top w:val="single" w:sz="12" w:space="0" w:color="auto"/>
              <w:left w:val="nil"/>
              <w:bottom w:val="single" w:sz="12" w:space="0" w:color="auto"/>
              <w:right w:val="single" w:sz="12" w:space="0" w:color="000000"/>
            </w:tcBorders>
            <w:shd w:val="clear" w:color="auto" w:fill="auto"/>
            <w:hideMark/>
          </w:tcPr>
          <w:p w:rsidR="00D70F56" w:rsidRPr="00D70F56" w:rsidRDefault="00D70F56" w:rsidP="00D70F56">
            <w:pPr>
              <w:jc w:val="both"/>
              <w:rPr>
                <w:sz w:val="20"/>
                <w:szCs w:val="20"/>
                <w:lang w:val="ru-RU"/>
              </w:rPr>
            </w:pPr>
            <w:r w:rsidRPr="00D70F56">
              <w:rPr>
                <w:sz w:val="20"/>
                <w:szCs w:val="20"/>
                <w:lang w:val="ru-RU"/>
              </w:rPr>
              <w:t> </w:t>
            </w:r>
          </w:p>
        </w:tc>
        <w:tc>
          <w:tcPr>
            <w:tcW w:w="1134" w:type="dxa"/>
            <w:gridSpan w:val="4"/>
            <w:tcBorders>
              <w:top w:val="single" w:sz="12" w:space="0" w:color="auto"/>
              <w:left w:val="nil"/>
              <w:bottom w:val="single" w:sz="12" w:space="0" w:color="auto"/>
              <w:right w:val="single" w:sz="12" w:space="0" w:color="auto"/>
            </w:tcBorders>
            <w:shd w:val="clear" w:color="auto" w:fill="auto"/>
            <w:hideMark/>
          </w:tcPr>
          <w:p w:rsidR="00D70F56" w:rsidRPr="00D70F56" w:rsidRDefault="00D70F56" w:rsidP="00D70F56">
            <w:pPr>
              <w:jc w:val="center"/>
              <w:rPr>
                <w:sz w:val="20"/>
                <w:szCs w:val="20"/>
                <w:lang w:val="ru-RU"/>
              </w:rPr>
            </w:pPr>
            <w:r w:rsidRPr="00D70F56">
              <w:rPr>
                <w:sz w:val="20"/>
                <w:szCs w:val="20"/>
                <w:lang w:val="ru-RU"/>
              </w:rPr>
              <w:t>10</w:t>
            </w:r>
          </w:p>
        </w:tc>
      </w:tr>
      <w:tr w:rsidR="00D70F56" w:rsidRPr="00D70F56" w:rsidTr="00D677DB">
        <w:trPr>
          <w:trHeight w:val="315"/>
        </w:trPr>
        <w:tc>
          <w:tcPr>
            <w:tcW w:w="11026" w:type="dxa"/>
            <w:gridSpan w:val="27"/>
            <w:tcBorders>
              <w:top w:val="nil"/>
              <w:left w:val="nil"/>
              <w:bottom w:val="nil"/>
              <w:right w:val="nil"/>
            </w:tcBorders>
            <w:shd w:val="clear" w:color="auto" w:fill="auto"/>
            <w:noWrap/>
            <w:vAlign w:val="bottom"/>
            <w:hideMark/>
          </w:tcPr>
          <w:p w:rsidR="005B0CBB" w:rsidRDefault="005B0CBB" w:rsidP="00D70F56">
            <w:pPr>
              <w:jc w:val="center"/>
              <w:rPr>
                <w:b/>
                <w:bCs/>
                <w:sz w:val="22"/>
                <w:szCs w:val="22"/>
              </w:rPr>
            </w:pPr>
          </w:p>
          <w:p w:rsidR="00C73602" w:rsidRDefault="00C73602" w:rsidP="00D70F56">
            <w:pPr>
              <w:jc w:val="center"/>
              <w:rPr>
                <w:b/>
                <w:bCs/>
                <w:sz w:val="22"/>
                <w:szCs w:val="22"/>
              </w:rPr>
            </w:pPr>
          </w:p>
          <w:p w:rsidR="005B0CBB" w:rsidRDefault="005B0CBB" w:rsidP="00D70F56">
            <w:pPr>
              <w:jc w:val="center"/>
              <w:rPr>
                <w:b/>
                <w:bCs/>
                <w:sz w:val="22"/>
                <w:szCs w:val="22"/>
              </w:rPr>
            </w:pPr>
            <w:bookmarkStart w:id="5" w:name="OLE_LINK12"/>
            <w:bookmarkStart w:id="6" w:name="OLE_LINK13"/>
            <w:bookmarkStart w:id="7" w:name="OLE_LINK14"/>
            <w:bookmarkStart w:id="8" w:name="OLE_LINK17"/>
            <w:r>
              <w:rPr>
                <w:b/>
                <w:bCs/>
                <w:sz w:val="22"/>
                <w:szCs w:val="22"/>
              </w:rPr>
              <w:t>Forma de evaluare finală a programului de studii</w:t>
            </w:r>
          </w:p>
          <w:p w:rsidR="005B0CBB" w:rsidRDefault="005B0CBB" w:rsidP="00D70F56">
            <w:pPr>
              <w:jc w:val="center"/>
              <w:rPr>
                <w:b/>
                <w:bCs/>
                <w:sz w:val="22"/>
                <w:szCs w:val="22"/>
              </w:rPr>
            </w:pPr>
          </w:p>
          <w:tbl>
            <w:tblPr>
              <w:tblStyle w:val="a7"/>
              <w:tblW w:w="0" w:type="auto"/>
              <w:tblLayout w:type="fixed"/>
              <w:tblLook w:val="04A0"/>
            </w:tblPr>
            <w:tblGrid>
              <w:gridCol w:w="899"/>
              <w:gridCol w:w="5811"/>
              <w:gridCol w:w="1701"/>
              <w:gridCol w:w="1288"/>
            </w:tblGrid>
            <w:tr w:rsidR="00E33441" w:rsidTr="00E33441">
              <w:trPr>
                <w:trHeight w:val="249"/>
              </w:trPr>
              <w:tc>
                <w:tcPr>
                  <w:tcW w:w="899" w:type="dxa"/>
                </w:tcPr>
                <w:p w:rsidR="00E33441" w:rsidRPr="00E33441" w:rsidRDefault="00E33441" w:rsidP="005B0CBB">
                  <w:pPr>
                    <w:rPr>
                      <w:b/>
                      <w:bCs/>
                      <w:sz w:val="20"/>
                      <w:szCs w:val="20"/>
                    </w:rPr>
                  </w:pPr>
                  <w:r w:rsidRPr="00E33441">
                    <w:rPr>
                      <w:b/>
                      <w:bCs/>
                      <w:sz w:val="20"/>
                      <w:szCs w:val="20"/>
                    </w:rPr>
                    <w:t>Nr. d/o</w:t>
                  </w:r>
                </w:p>
              </w:tc>
              <w:tc>
                <w:tcPr>
                  <w:tcW w:w="5811" w:type="dxa"/>
                </w:tcPr>
                <w:p w:rsidR="00E33441" w:rsidRPr="00E33441" w:rsidRDefault="00E33441" w:rsidP="005B0CBB">
                  <w:pPr>
                    <w:rPr>
                      <w:b/>
                      <w:bCs/>
                      <w:sz w:val="20"/>
                      <w:szCs w:val="20"/>
                    </w:rPr>
                  </w:pPr>
                  <w:r w:rsidRPr="00E33441">
                    <w:rPr>
                      <w:b/>
                      <w:bCs/>
                      <w:sz w:val="20"/>
                      <w:szCs w:val="20"/>
                    </w:rPr>
                    <w:t>Examenul de master</w:t>
                  </w:r>
                </w:p>
              </w:tc>
              <w:tc>
                <w:tcPr>
                  <w:tcW w:w="1701" w:type="dxa"/>
                </w:tcPr>
                <w:p w:rsidR="00E33441" w:rsidRPr="00E33441" w:rsidRDefault="00E33441" w:rsidP="005B0CBB">
                  <w:pPr>
                    <w:rPr>
                      <w:b/>
                      <w:bCs/>
                      <w:sz w:val="20"/>
                      <w:szCs w:val="20"/>
                    </w:rPr>
                  </w:pPr>
                  <w:r w:rsidRPr="00E33441">
                    <w:rPr>
                      <w:b/>
                      <w:bCs/>
                      <w:sz w:val="20"/>
                      <w:szCs w:val="20"/>
                    </w:rPr>
                    <w:t>Perioada</w:t>
                  </w:r>
                </w:p>
              </w:tc>
              <w:tc>
                <w:tcPr>
                  <w:tcW w:w="1288" w:type="dxa"/>
                </w:tcPr>
                <w:p w:rsidR="00E33441" w:rsidRPr="00E33441" w:rsidRDefault="00E33441" w:rsidP="005B0CBB">
                  <w:pPr>
                    <w:rPr>
                      <w:b/>
                      <w:bCs/>
                      <w:sz w:val="20"/>
                      <w:szCs w:val="20"/>
                    </w:rPr>
                  </w:pPr>
                  <w:r w:rsidRPr="00E33441">
                    <w:rPr>
                      <w:b/>
                      <w:bCs/>
                      <w:sz w:val="20"/>
                      <w:szCs w:val="20"/>
                    </w:rPr>
                    <w:t>Număr de credite</w:t>
                  </w:r>
                </w:p>
              </w:tc>
            </w:tr>
            <w:tr w:rsidR="00E33441" w:rsidRPr="00E33441" w:rsidTr="00E33441">
              <w:trPr>
                <w:trHeight w:val="265"/>
              </w:trPr>
              <w:tc>
                <w:tcPr>
                  <w:tcW w:w="899" w:type="dxa"/>
                </w:tcPr>
                <w:p w:rsidR="00E33441" w:rsidRPr="00945727" w:rsidRDefault="00E33441" w:rsidP="005B0CBB">
                  <w:pPr>
                    <w:rPr>
                      <w:bCs/>
                      <w:sz w:val="20"/>
                      <w:szCs w:val="20"/>
                      <w:lang w:val="it-IT"/>
                    </w:rPr>
                  </w:pPr>
                  <w:r w:rsidRPr="00945727">
                    <w:rPr>
                      <w:bCs/>
                      <w:sz w:val="20"/>
                      <w:szCs w:val="20"/>
                      <w:lang w:val="it-IT"/>
                    </w:rPr>
                    <w:t>1</w:t>
                  </w:r>
                </w:p>
              </w:tc>
              <w:tc>
                <w:tcPr>
                  <w:tcW w:w="5811" w:type="dxa"/>
                </w:tcPr>
                <w:p w:rsidR="00E33441" w:rsidRPr="00E33441" w:rsidRDefault="00E33441" w:rsidP="005B0CBB">
                  <w:pPr>
                    <w:rPr>
                      <w:bCs/>
                      <w:sz w:val="20"/>
                      <w:szCs w:val="20"/>
                    </w:rPr>
                  </w:pPr>
                  <w:r w:rsidRPr="00E33441">
                    <w:rPr>
                      <w:bCs/>
                      <w:sz w:val="20"/>
                      <w:szCs w:val="20"/>
                    </w:rPr>
                    <w:t>Susţinerea tezei de master</w:t>
                  </w:r>
                </w:p>
              </w:tc>
              <w:tc>
                <w:tcPr>
                  <w:tcW w:w="1701" w:type="dxa"/>
                </w:tcPr>
                <w:p w:rsidR="00E33441" w:rsidRPr="00E33441" w:rsidRDefault="00E33441" w:rsidP="005B0CBB">
                  <w:pPr>
                    <w:rPr>
                      <w:bCs/>
                      <w:sz w:val="20"/>
                      <w:szCs w:val="20"/>
                    </w:rPr>
                  </w:pPr>
                  <w:r w:rsidRPr="00E33441">
                    <w:rPr>
                      <w:bCs/>
                      <w:sz w:val="20"/>
                      <w:szCs w:val="20"/>
                    </w:rPr>
                    <w:t>iunie</w:t>
                  </w:r>
                </w:p>
              </w:tc>
              <w:tc>
                <w:tcPr>
                  <w:tcW w:w="1288" w:type="dxa"/>
                </w:tcPr>
                <w:p w:rsidR="00E33441" w:rsidRPr="00E33441" w:rsidRDefault="00E33441" w:rsidP="005B0CBB">
                  <w:pPr>
                    <w:rPr>
                      <w:bCs/>
                      <w:sz w:val="20"/>
                      <w:szCs w:val="20"/>
                    </w:rPr>
                  </w:pPr>
                  <w:r w:rsidRPr="00E33441">
                    <w:rPr>
                      <w:bCs/>
                      <w:sz w:val="20"/>
                      <w:szCs w:val="20"/>
                    </w:rPr>
                    <w:t>30</w:t>
                  </w:r>
                </w:p>
              </w:tc>
            </w:tr>
          </w:tbl>
          <w:p w:rsidR="005B0CBB" w:rsidRPr="00E33441" w:rsidRDefault="005B0CBB" w:rsidP="005B0CBB">
            <w:pPr>
              <w:rPr>
                <w:bCs/>
                <w:sz w:val="22"/>
                <w:szCs w:val="22"/>
              </w:rPr>
            </w:pPr>
          </w:p>
          <w:bookmarkEnd w:id="5"/>
          <w:bookmarkEnd w:id="6"/>
          <w:bookmarkEnd w:id="7"/>
          <w:bookmarkEnd w:id="8"/>
          <w:p w:rsidR="00C73602" w:rsidRDefault="00C73602" w:rsidP="005B0CBB">
            <w:pPr>
              <w:rPr>
                <w:b/>
                <w:bCs/>
                <w:sz w:val="22"/>
                <w:szCs w:val="22"/>
              </w:rPr>
            </w:pPr>
          </w:p>
          <w:p w:rsidR="00D70F56" w:rsidRPr="00945727" w:rsidRDefault="00D70F56" w:rsidP="00D70F56">
            <w:pPr>
              <w:jc w:val="center"/>
              <w:rPr>
                <w:b/>
                <w:bCs/>
                <w:sz w:val="22"/>
                <w:szCs w:val="22"/>
                <w:lang w:val="it-IT"/>
              </w:rPr>
            </w:pPr>
            <w:r w:rsidRPr="00945727">
              <w:rPr>
                <w:b/>
                <w:bCs/>
                <w:sz w:val="22"/>
                <w:szCs w:val="22"/>
                <w:lang w:val="it-IT"/>
              </w:rPr>
              <w:t>Discipline la libera alegere</w:t>
            </w:r>
          </w:p>
          <w:p w:rsidR="001001E4" w:rsidRPr="00945727" w:rsidRDefault="001001E4" w:rsidP="00AC5A9A">
            <w:pPr>
              <w:rPr>
                <w:b/>
                <w:bCs/>
                <w:sz w:val="22"/>
                <w:szCs w:val="22"/>
                <w:lang w:val="it-IT"/>
              </w:rPr>
            </w:pPr>
          </w:p>
        </w:tc>
      </w:tr>
      <w:tr w:rsidR="00900CF6" w:rsidRPr="00D70F56" w:rsidTr="00D677DB">
        <w:trPr>
          <w:gridAfter w:val="2"/>
          <w:wAfter w:w="1226" w:type="dxa"/>
          <w:trHeight w:val="525"/>
        </w:trPr>
        <w:tc>
          <w:tcPr>
            <w:tcW w:w="582" w:type="dxa"/>
            <w:gridSpan w:val="2"/>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rsidR="00D70F56" w:rsidRPr="001001E4" w:rsidRDefault="00D70F56" w:rsidP="00D70F56">
            <w:pPr>
              <w:jc w:val="center"/>
              <w:rPr>
                <w:b/>
                <w:sz w:val="18"/>
                <w:szCs w:val="18"/>
                <w:lang w:val="ru-RU"/>
              </w:rPr>
            </w:pPr>
            <w:proofErr w:type="spellStart"/>
            <w:r w:rsidRPr="001001E4">
              <w:rPr>
                <w:b/>
                <w:sz w:val="18"/>
                <w:szCs w:val="18"/>
                <w:lang w:val="ru-RU"/>
              </w:rPr>
              <w:t>Nr</w:t>
            </w:r>
            <w:proofErr w:type="spellEnd"/>
            <w:r w:rsidRPr="001001E4">
              <w:rPr>
                <w:b/>
                <w:sz w:val="18"/>
                <w:szCs w:val="18"/>
                <w:lang w:val="ru-RU"/>
              </w:rPr>
              <w:t xml:space="preserve">. </w:t>
            </w:r>
            <w:proofErr w:type="spellStart"/>
            <w:r w:rsidRPr="001001E4">
              <w:rPr>
                <w:b/>
                <w:sz w:val="18"/>
                <w:szCs w:val="18"/>
                <w:lang w:val="ru-RU"/>
              </w:rPr>
              <w:t>d</w:t>
            </w:r>
            <w:proofErr w:type="spellEnd"/>
            <w:r w:rsidRPr="001001E4">
              <w:rPr>
                <w:b/>
                <w:sz w:val="18"/>
                <w:szCs w:val="18"/>
                <w:lang w:val="ru-RU"/>
              </w:rPr>
              <w:t>/</w:t>
            </w:r>
            <w:proofErr w:type="spellStart"/>
            <w:r w:rsidRPr="001001E4">
              <w:rPr>
                <w:b/>
                <w:sz w:val="18"/>
                <w:szCs w:val="18"/>
                <w:lang w:val="ru-RU"/>
              </w:rPr>
              <w:t>o</w:t>
            </w:r>
            <w:proofErr w:type="spellEnd"/>
          </w:p>
        </w:tc>
        <w:tc>
          <w:tcPr>
            <w:tcW w:w="2835" w:type="dxa"/>
            <w:gridSpan w:val="3"/>
            <w:vMerge w:val="restart"/>
            <w:tcBorders>
              <w:top w:val="single" w:sz="12" w:space="0" w:color="auto"/>
              <w:left w:val="single" w:sz="4" w:space="0" w:color="auto"/>
              <w:bottom w:val="single" w:sz="4" w:space="0" w:color="000000"/>
              <w:right w:val="single" w:sz="4" w:space="0" w:color="auto"/>
            </w:tcBorders>
            <w:shd w:val="clear" w:color="auto" w:fill="auto"/>
            <w:vAlign w:val="bottom"/>
            <w:hideMark/>
          </w:tcPr>
          <w:p w:rsidR="00D70F56" w:rsidRPr="001001E4" w:rsidRDefault="00D70F56" w:rsidP="00D70F56">
            <w:pPr>
              <w:jc w:val="center"/>
              <w:rPr>
                <w:b/>
                <w:sz w:val="18"/>
                <w:szCs w:val="18"/>
                <w:lang w:val="ru-RU"/>
              </w:rPr>
            </w:pPr>
            <w:proofErr w:type="spellStart"/>
            <w:r w:rsidRPr="001001E4">
              <w:rPr>
                <w:b/>
                <w:sz w:val="18"/>
                <w:szCs w:val="18"/>
                <w:lang w:val="ru-RU"/>
              </w:rPr>
              <w:t>Denumirea</w:t>
            </w:r>
            <w:proofErr w:type="spellEnd"/>
            <w:r w:rsidRPr="001001E4">
              <w:rPr>
                <w:b/>
                <w:sz w:val="18"/>
                <w:szCs w:val="18"/>
                <w:lang w:val="ru-RU"/>
              </w:rPr>
              <w:t xml:space="preserve"> </w:t>
            </w:r>
            <w:proofErr w:type="spellStart"/>
            <w:r w:rsidRPr="001001E4">
              <w:rPr>
                <w:b/>
                <w:sz w:val="18"/>
                <w:szCs w:val="18"/>
                <w:lang w:val="ru-RU"/>
              </w:rPr>
              <w:t>disciplinei</w:t>
            </w:r>
            <w:proofErr w:type="spellEnd"/>
          </w:p>
        </w:tc>
        <w:tc>
          <w:tcPr>
            <w:tcW w:w="709" w:type="dxa"/>
            <w:gridSpan w:val="3"/>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70F56" w:rsidRPr="001001E4" w:rsidRDefault="00D70F56" w:rsidP="00D70F56">
            <w:pPr>
              <w:jc w:val="center"/>
              <w:rPr>
                <w:b/>
                <w:sz w:val="18"/>
                <w:szCs w:val="18"/>
                <w:lang w:val="ru-RU"/>
              </w:rPr>
            </w:pPr>
            <w:proofErr w:type="spellStart"/>
            <w:r w:rsidRPr="001001E4">
              <w:rPr>
                <w:b/>
                <w:sz w:val="18"/>
                <w:szCs w:val="18"/>
                <w:lang w:val="ru-RU"/>
              </w:rPr>
              <w:t>Total</w:t>
            </w:r>
            <w:proofErr w:type="spellEnd"/>
            <w:r w:rsidRPr="001001E4">
              <w:rPr>
                <w:b/>
                <w:sz w:val="18"/>
                <w:szCs w:val="18"/>
                <w:lang w:val="ru-RU"/>
              </w:rPr>
              <w:t xml:space="preserve"> </w:t>
            </w:r>
            <w:proofErr w:type="spellStart"/>
            <w:r w:rsidRPr="001001E4">
              <w:rPr>
                <w:b/>
                <w:sz w:val="18"/>
                <w:szCs w:val="18"/>
                <w:lang w:val="ru-RU"/>
              </w:rPr>
              <w:t>ore</w:t>
            </w:r>
            <w:proofErr w:type="spellEnd"/>
          </w:p>
        </w:tc>
        <w:tc>
          <w:tcPr>
            <w:tcW w:w="851" w:type="dxa"/>
            <w:gridSpan w:val="4"/>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70F56" w:rsidRPr="001001E4" w:rsidRDefault="00D70F56" w:rsidP="00D70F56">
            <w:pPr>
              <w:jc w:val="center"/>
              <w:rPr>
                <w:b/>
                <w:sz w:val="18"/>
                <w:szCs w:val="18"/>
                <w:lang w:val="ru-RU"/>
              </w:rPr>
            </w:pPr>
            <w:proofErr w:type="spellStart"/>
            <w:r w:rsidRPr="001001E4">
              <w:rPr>
                <w:b/>
                <w:sz w:val="18"/>
                <w:szCs w:val="18"/>
                <w:lang w:val="ru-RU"/>
              </w:rPr>
              <w:t>Anul</w:t>
            </w:r>
            <w:proofErr w:type="spellEnd"/>
          </w:p>
        </w:tc>
        <w:tc>
          <w:tcPr>
            <w:tcW w:w="992" w:type="dxa"/>
            <w:gridSpan w:val="3"/>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70F56" w:rsidRPr="001001E4" w:rsidRDefault="00D70F56" w:rsidP="00D70F56">
            <w:pPr>
              <w:jc w:val="center"/>
              <w:rPr>
                <w:b/>
                <w:sz w:val="18"/>
                <w:szCs w:val="18"/>
                <w:lang w:val="ru-RU"/>
              </w:rPr>
            </w:pPr>
            <w:proofErr w:type="spellStart"/>
            <w:r w:rsidRPr="001001E4">
              <w:rPr>
                <w:b/>
                <w:sz w:val="18"/>
                <w:szCs w:val="18"/>
                <w:lang w:val="ru-RU"/>
              </w:rPr>
              <w:t>Sem</w:t>
            </w:r>
            <w:proofErr w:type="spellEnd"/>
            <w:r w:rsidRPr="001001E4">
              <w:rPr>
                <w:b/>
                <w:sz w:val="18"/>
                <w:szCs w:val="18"/>
                <w:lang w:val="ru-RU"/>
              </w:rPr>
              <w:t>.</w:t>
            </w:r>
          </w:p>
        </w:tc>
        <w:tc>
          <w:tcPr>
            <w:tcW w:w="1988" w:type="dxa"/>
            <w:gridSpan w:val="5"/>
            <w:tcBorders>
              <w:top w:val="single" w:sz="12" w:space="0" w:color="auto"/>
              <w:left w:val="nil"/>
              <w:bottom w:val="single" w:sz="4" w:space="0" w:color="auto"/>
              <w:right w:val="single" w:sz="4" w:space="0" w:color="000000"/>
            </w:tcBorders>
            <w:shd w:val="clear" w:color="auto" w:fill="auto"/>
            <w:vAlign w:val="bottom"/>
            <w:hideMark/>
          </w:tcPr>
          <w:p w:rsidR="00D70F56" w:rsidRPr="001001E4" w:rsidRDefault="00D70F56" w:rsidP="00D70F56">
            <w:pPr>
              <w:jc w:val="center"/>
              <w:rPr>
                <w:b/>
                <w:sz w:val="18"/>
                <w:szCs w:val="18"/>
                <w:lang w:val="ru-RU"/>
              </w:rPr>
            </w:pPr>
            <w:proofErr w:type="spellStart"/>
            <w:r w:rsidRPr="001001E4">
              <w:rPr>
                <w:b/>
                <w:sz w:val="18"/>
                <w:szCs w:val="18"/>
                <w:lang w:val="ru-RU"/>
              </w:rPr>
              <w:t>Ore</w:t>
            </w:r>
            <w:proofErr w:type="spellEnd"/>
            <w:r w:rsidRPr="001001E4">
              <w:rPr>
                <w:b/>
                <w:sz w:val="18"/>
                <w:szCs w:val="18"/>
                <w:lang w:val="ru-RU"/>
              </w:rPr>
              <w:t>/</w:t>
            </w:r>
            <w:proofErr w:type="spellStart"/>
            <w:r w:rsidRPr="001001E4">
              <w:rPr>
                <w:b/>
                <w:sz w:val="18"/>
                <w:szCs w:val="18"/>
                <w:lang w:val="ru-RU"/>
              </w:rPr>
              <w:t>săptămînă</w:t>
            </w:r>
            <w:proofErr w:type="spellEnd"/>
            <w:r w:rsidRPr="001001E4">
              <w:rPr>
                <w:b/>
                <w:sz w:val="18"/>
                <w:szCs w:val="18"/>
                <w:lang w:val="ru-RU"/>
              </w:rPr>
              <w:t xml:space="preserve"> </w:t>
            </w:r>
          </w:p>
        </w:tc>
        <w:tc>
          <w:tcPr>
            <w:tcW w:w="851" w:type="dxa"/>
            <w:gridSpan w:val="3"/>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D70F56" w:rsidRPr="001001E4" w:rsidRDefault="00900CF6" w:rsidP="00D70F56">
            <w:pPr>
              <w:jc w:val="center"/>
              <w:rPr>
                <w:b/>
                <w:sz w:val="18"/>
                <w:szCs w:val="18"/>
                <w:lang w:val="ru-RU"/>
              </w:rPr>
            </w:pPr>
            <w:r w:rsidRPr="001001E4">
              <w:rPr>
                <w:b/>
                <w:sz w:val="18"/>
                <w:szCs w:val="18"/>
              </w:rPr>
              <w:t>E</w:t>
            </w:r>
            <w:proofErr w:type="spellStart"/>
            <w:r w:rsidR="00D70F56" w:rsidRPr="001001E4">
              <w:rPr>
                <w:b/>
                <w:sz w:val="18"/>
                <w:szCs w:val="18"/>
                <w:lang w:val="ru-RU"/>
              </w:rPr>
              <w:t>valuarea</w:t>
            </w:r>
            <w:proofErr w:type="spellEnd"/>
            <w:r w:rsidR="00D70F56" w:rsidRPr="001001E4">
              <w:rPr>
                <w:b/>
                <w:sz w:val="18"/>
                <w:szCs w:val="18"/>
                <w:lang w:val="ru-RU"/>
              </w:rPr>
              <w:t xml:space="preserve"> </w:t>
            </w:r>
          </w:p>
        </w:tc>
        <w:tc>
          <w:tcPr>
            <w:tcW w:w="992" w:type="dxa"/>
            <w:gridSpan w:val="2"/>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rsidR="00D70F56" w:rsidRPr="001001E4" w:rsidRDefault="00D70F56" w:rsidP="00D70F56">
            <w:pPr>
              <w:jc w:val="center"/>
              <w:rPr>
                <w:b/>
                <w:sz w:val="18"/>
                <w:szCs w:val="18"/>
                <w:lang w:val="ru-RU"/>
              </w:rPr>
            </w:pPr>
            <w:proofErr w:type="spellStart"/>
            <w:r w:rsidRPr="001001E4">
              <w:rPr>
                <w:b/>
                <w:sz w:val="18"/>
                <w:szCs w:val="18"/>
                <w:lang w:val="ru-RU"/>
              </w:rPr>
              <w:t>Credite</w:t>
            </w:r>
            <w:proofErr w:type="spellEnd"/>
          </w:p>
        </w:tc>
      </w:tr>
      <w:tr w:rsidR="00900CF6" w:rsidRPr="00D70F56" w:rsidTr="00D677DB">
        <w:trPr>
          <w:gridAfter w:val="2"/>
          <w:wAfter w:w="1226" w:type="dxa"/>
          <w:trHeight w:val="300"/>
        </w:trPr>
        <w:tc>
          <w:tcPr>
            <w:tcW w:w="582" w:type="dxa"/>
            <w:gridSpan w:val="2"/>
            <w:vMerge/>
            <w:tcBorders>
              <w:top w:val="single" w:sz="12" w:space="0" w:color="auto"/>
              <w:left w:val="single" w:sz="12" w:space="0" w:color="auto"/>
              <w:bottom w:val="single" w:sz="4" w:space="0" w:color="000000"/>
              <w:right w:val="single" w:sz="4" w:space="0" w:color="auto"/>
            </w:tcBorders>
            <w:vAlign w:val="center"/>
            <w:hideMark/>
          </w:tcPr>
          <w:p w:rsidR="00D70F56" w:rsidRPr="00D70F56" w:rsidRDefault="00D70F56" w:rsidP="00D70F56">
            <w:pPr>
              <w:rPr>
                <w:sz w:val="18"/>
                <w:szCs w:val="18"/>
                <w:lang w:val="ru-RU"/>
              </w:rPr>
            </w:pPr>
          </w:p>
        </w:tc>
        <w:tc>
          <w:tcPr>
            <w:tcW w:w="2835" w:type="dxa"/>
            <w:gridSpan w:val="3"/>
            <w:vMerge/>
            <w:tcBorders>
              <w:top w:val="single" w:sz="12" w:space="0" w:color="auto"/>
              <w:left w:val="single" w:sz="4" w:space="0" w:color="auto"/>
              <w:bottom w:val="single" w:sz="4" w:space="0" w:color="000000"/>
              <w:right w:val="single" w:sz="4" w:space="0" w:color="auto"/>
            </w:tcBorders>
            <w:vAlign w:val="center"/>
            <w:hideMark/>
          </w:tcPr>
          <w:p w:rsidR="00D70F56" w:rsidRPr="00D70F56" w:rsidRDefault="00D70F56" w:rsidP="00D70F56">
            <w:pPr>
              <w:rPr>
                <w:sz w:val="18"/>
                <w:szCs w:val="18"/>
                <w:lang w:val="ru-RU"/>
              </w:rPr>
            </w:pPr>
          </w:p>
        </w:tc>
        <w:tc>
          <w:tcPr>
            <w:tcW w:w="709" w:type="dxa"/>
            <w:gridSpan w:val="3"/>
            <w:vMerge/>
            <w:tcBorders>
              <w:top w:val="single" w:sz="12" w:space="0" w:color="auto"/>
              <w:left w:val="single" w:sz="4" w:space="0" w:color="auto"/>
              <w:bottom w:val="single" w:sz="4" w:space="0" w:color="000000"/>
              <w:right w:val="single" w:sz="4" w:space="0" w:color="auto"/>
            </w:tcBorders>
            <w:vAlign w:val="center"/>
            <w:hideMark/>
          </w:tcPr>
          <w:p w:rsidR="00D70F56" w:rsidRPr="00D70F56" w:rsidRDefault="00D70F56" w:rsidP="00D70F56">
            <w:pPr>
              <w:rPr>
                <w:sz w:val="18"/>
                <w:szCs w:val="18"/>
                <w:lang w:val="ru-RU"/>
              </w:rPr>
            </w:pPr>
          </w:p>
        </w:tc>
        <w:tc>
          <w:tcPr>
            <w:tcW w:w="851" w:type="dxa"/>
            <w:gridSpan w:val="4"/>
            <w:vMerge/>
            <w:tcBorders>
              <w:top w:val="single" w:sz="12" w:space="0" w:color="auto"/>
              <w:left w:val="single" w:sz="4" w:space="0" w:color="auto"/>
              <w:bottom w:val="single" w:sz="4" w:space="0" w:color="000000"/>
              <w:right w:val="single" w:sz="4" w:space="0" w:color="auto"/>
            </w:tcBorders>
            <w:vAlign w:val="center"/>
            <w:hideMark/>
          </w:tcPr>
          <w:p w:rsidR="00D70F56" w:rsidRPr="00D70F56" w:rsidRDefault="00D70F56" w:rsidP="00D70F56">
            <w:pPr>
              <w:rPr>
                <w:sz w:val="18"/>
                <w:szCs w:val="18"/>
                <w:lang w:val="ru-RU"/>
              </w:rPr>
            </w:pPr>
          </w:p>
        </w:tc>
        <w:tc>
          <w:tcPr>
            <w:tcW w:w="992" w:type="dxa"/>
            <w:gridSpan w:val="3"/>
            <w:vMerge/>
            <w:tcBorders>
              <w:top w:val="single" w:sz="12" w:space="0" w:color="auto"/>
              <w:left w:val="single" w:sz="4" w:space="0" w:color="auto"/>
              <w:bottom w:val="single" w:sz="4" w:space="0" w:color="000000"/>
              <w:right w:val="single" w:sz="4" w:space="0" w:color="auto"/>
            </w:tcBorders>
            <w:vAlign w:val="center"/>
            <w:hideMark/>
          </w:tcPr>
          <w:p w:rsidR="00D70F56" w:rsidRPr="00D70F56" w:rsidRDefault="00D70F56" w:rsidP="00D70F56">
            <w:pPr>
              <w:rPr>
                <w:sz w:val="18"/>
                <w:szCs w:val="18"/>
                <w:lang w:val="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sz w:val="16"/>
                <w:szCs w:val="16"/>
                <w:lang w:val="ru-RU"/>
              </w:rPr>
            </w:pPr>
            <w:r w:rsidRPr="00D70F56">
              <w:rPr>
                <w:sz w:val="16"/>
                <w:szCs w:val="16"/>
                <w:lang w:val="ru-RU"/>
              </w:rPr>
              <w:t>C</w:t>
            </w:r>
          </w:p>
        </w:tc>
        <w:tc>
          <w:tcPr>
            <w:tcW w:w="571" w:type="dxa"/>
            <w:gridSpan w:val="2"/>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sz w:val="16"/>
                <w:szCs w:val="16"/>
                <w:lang w:val="ru-RU"/>
              </w:rPr>
            </w:pPr>
            <w:r w:rsidRPr="00D70F56">
              <w:rPr>
                <w:sz w:val="16"/>
                <w:szCs w:val="16"/>
                <w:lang w:val="ru-RU"/>
              </w:rPr>
              <w:t>S</w:t>
            </w:r>
          </w:p>
        </w:tc>
        <w:tc>
          <w:tcPr>
            <w:tcW w:w="708" w:type="dxa"/>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sz w:val="16"/>
                <w:szCs w:val="16"/>
                <w:lang w:val="ru-RU"/>
              </w:rPr>
            </w:pPr>
            <w:r w:rsidRPr="00D70F56">
              <w:rPr>
                <w:sz w:val="16"/>
                <w:szCs w:val="16"/>
                <w:lang w:val="ru-RU"/>
              </w:rPr>
              <w:t>L</w:t>
            </w:r>
          </w:p>
        </w:tc>
        <w:tc>
          <w:tcPr>
            <w:tcW w:w="851" w:type="dxa"/>
            <w:gridSpan w:val="3"/>
            <w:vMerge/>
            <w:tcBorders>
              <w:top w:val="single" w:sz="12" w:space="0" w:color="auto"/>
              <w:left w:val="single" w:sz="4" w:space="0" w:color="auto"/>
              <w:bottom w:val="single" w:sz="4" w:space="0" w:color="000000"/>
              <w:right w:val="single" w:sz="4" w:space="0" w:color="auto"/>
            </w:tcBorders>
            <w:vAlign w:val="center"/>
            <w:hideMark/>
          </w:tcPr>
          <w:p w:rsidR="00D70F56" w:rsidRPr="00D70F56" w:rsidRDefault="00D70F56" w:rsidP="00D70F56">
            <w:pPr>
              <w:rPr>
                <w:sz w:val="14"/>
                <w:szCs w:val="14"/>
                <w:lang w:val="ru-RU"/>
              </w:rPr>
            </w:pPr>
          </w:p>
        </w:tc>
        <w:tc>
          <w:tcPr>
            <w:tcW w:w="992" w:type="dxa"/>
            <w:gridSpan w:val="2"/>
            <w:vMerge/>
            <w:tcBorders>
              <w:top w:val="single" w:sz="12" w:space="0" w:color="auto"/>
              <w:left w:val="single" w:sz="4" w:space="0" w:color="auto"/>
              <w:bottom w:val="single" w:sz="4" w:space="0" w:color="000000"/>
              <w:right w:val="single" w:sz="12" w:space="0" w:color="auto"/>
            </w:tcBorders>
            <w:vAlign w:val="center"/>
            <w:hideMark/>
          </w:tcPr>
          <w:p w:rsidR="00D70F56" w:rsidRPr="00D70F56" w:rsidRDefault="00D70F56" w:rsidP="00D70F56">
            <w:pPr>
              <w:rPr>
                <w:sz w:val="14"/>
                <w:szCs w:val="14"/>
                <w:lang w:val="ru-RU"/>
              </w:rPr>
            </w:pPr>
          </w:p>
        </w:tc>
      </w:tr>
      <w:tr w:rsidR="00900CF6" w:rsidRPr="00D70F56" w:rsidTr="00D677DB">
        <w:trPr>
          <w:gridAfter w:val="2"/>
          <w:wAfter w:w="1226" w:type="dxa"/>
          <w:trHeight w:val="330"/>
        </w:trPr>
        <w:tc>
          <w:tcPr>
            <w:tcW w:w="582" w:type="dxa"/>
            <w:gridSpan w:val="2"/>
            <w:tcBorders>
              <w:top w:val="nil"/>
              <w:left w:val="single" w:sz="12" w:space="0" w:color="auto"/>
              <w:bottom w:val="single" w:sz="4" w:space="0" w:color="auto"/>
              <w:right w:val="single" w:sz="4"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1</w:t>
            </w:r>
          </w:p>
        </w:tc>
        <w:tc>
          <w:tcPr>
            <w:tcW w:w="2835" w:type="dxa"/>
            <w:gridSpan w:val="3"/>
            <w:tcBorders>
              <w:top w:val="nil"/>
              <w:left w:val="nil"/>
              <w:bottom w:val="nil"/>
              <w:right w:val="single" w:sz="4" w:space="0" w:color="auto"/>
            </w:tcBorders>
            <w:shd w:val="clear" w:color="auto" w:fill="auto"/>
            <w:vAlign w:val="center"/>
            <w:hideMark/>
          </w:tcPr>
          <w:p w:rsidR="00D70F56" w:rsidRPr="00D70F56" w:rsidRDefault="00D70F56" w:rsidP="00D70F56">
            <w:pPr>
              <w:rPr>
                <w:sz w:val="18"/>
                <w:szCs w:val="18"/>
                <w:lang w:val="en-US"/>
              </w:rPr>
            </w:pPr>
            <w:r w:rsidRPr="00D70F56">
              <w:rPr>
                <w:sz w:val="18"/>
                <w:szCs w:val="18"/>
                <w:lang w:val="en-US"/>
              </w:rPr>
              <w:t xml:space="preserve">S.A. </w:t>
            </w:r>
            <w:proofErr w:type="spellStart"/>
            <w:r w:rsidRPr="00D70F56">
              <w:rPr>
                <w:sz w:val="18"/>
                <w:szCs w:val="18"/>
                <w:lang w:val="en-US"/>
              </w:rPr>
              <w:t>Jurnalismul</w:t>
            </w:r>
            <w:proofErr w:type="spellEnd"/>
            <w:r w:rsidRPr="00D70F56">
              <w:rPr>
                <w:sz w:val="18"/>
                <w:szCs w:val="18"/>
                <w:lang w:val="en-US"/>
              </w:rPr>
              <w:t xml:space="preserve"> social. </w:t>
            </w:r>
            <w:proofErr w:type="spellStart"/>
            <w:r w:rsidRPr="00D70F56">
              <w:rPr>
                <w:sz w:val="18"/>
                <w:szCs w:val="18"/>
                <w:lang w:val="en-US"/>
              </w:rPr>
              <w:t>Ştirea</w:t>
            </w:r>
            <w:proofErr w:type="spellEnd"/>
          </w:p>
        </w:tc>
        <w:tc>
          <w:tcPr>
            <w:tcW w:w="709" w:type="dxa"/>
            <w:gridSpan w:val="3"/>
            <w:tcBorders>
              <w:top w:val="nil"/>
              <w:left w:val="nil"/>
              <w:bottom w:val="nil"/>
              <w:right w:val="single" w:sz="4"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120</w:t>
            </w:r>
          </w:p>
        </w:tc>
        <w:tc>
          <w:tcPr>
            <w:tcW w:w="851" w:type="dxa"/>
            <w:gridSpan w:val="4"/>
            <w:tcBorders>
              <w:top w:val="nil"/>
              <w:left w:val="nil"/>
              <w:bottom w:val="nil"/>
              <w:right w:val="single" w:sz="4"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1</w:t>
            </w:r>
          </w:p>
        </w:tc>
        <w:tc>
          <w:tcPr>
            <w:tcW w:w="992" w:type="dxa"/>
            <w:gridSpan w:val="3"/>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1</w:t>
            </w:r>
          </w:p>
        </w:tc>
        <w:tc>
          <w:tcPr>
            <w:tcW w:w="709" w:type="dxa"/>
            <w:gridSpan w:val="2"/>
            <w:tcBorders>
              <w:top w:val="nil"/>
              <w:left w:val="nil"/>
              <w:bottom w:val="nil"/>
              <w:right w:val="single" w:sz="4"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 </w:t>
            </w:r>
          </w:p>
        </w:tc>
        <w:tc>
          <w:tcPr>
            <w:tcW w:w="571" w:type="dxa"/>
            <w:gridSpan w:val="2"/>
            <w:tcBorders>
              <w:top w:val="nil"/>
              <w:left w:val="nil"/>
              <w:bottom w:val="nil"/>
              <w:right w:val="single" w:sz="4"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 </w:t>
            </w:r>
          </w:p>
        </w:tc>
        <w:tc>
          <w:tcPr>
            <w:tcW w:w="708" w:type="dxa"/>
            <w:tcBorders>
              <w:top w:val="nil"/>
              <w:left w:val="nil"/>
              <w:bottom w:val="nil"/>
              <w:right w:val="single" w:sz="4"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4</w:t>
            </w:r>
          </w:p>
        </w:tc>
        <w:tc>
          <w:tcPr>
            <w:tcW w:w="851" w:type="dxa"/>
            <w:gridSpan w:val="3"/>
            <w:tcBorders>
              <w:top w:val="nil"/>
              <w:left w:val="nil"/>
              <w:bottom w:val="single" w:sz="4" w:space="0" w:color="auto"/>
              <w:right w:val="single" w:sz="4" w:space="0" w:color="auto"/>
            </w:tcBorders>
            <w:shd w:val="clear" w:color="auto" w:fill="auto"/>
            <w:vAlign w:val="center"/>
            <w:hideMark/>
          </w:tcPr>
          <w:p w:rsidR="00D70F56" w:rsidRPr="00D70F56" w:rsidRDefault="00D70F56" w:rsidP="00D64BC6">
            <w:pPr>
              <w:jc w:val="center"/>
              <w:rPr>
                <w:sz w:val="18"/>
                <w:szCs w:val="18"/>
                <w:lang w:val="ru-RU"/>
              </w:rPr>
            </w:pPr>
            <w:r w:rsidRPr="00D70F56">
              <w:rPr>
                <w:sz w:val="18"/>
                <w:szCs w:val="18"/>
                <w:lang w:val="ru-RU"/>
              </w:rPr>
              <w:t>E</w:t>
            </w:r>
          </w:p>
        </w:tc>
        <w:tc>
          <w:tcPr>
            <w:tcW w:w="992" w:type="dxa"/>
            <w:gridSpan w:val="2"/>
            <w:tcBorders>
              <w:top w:val="nil"/>
              <w:left w:val="nil"/>
              <w:bottom w:val="single" w:sz="4" w:space="0" w:color="auto"/>
              <w:right w:val="single" w:sz="12"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4</w:t>
            </w:r>
          </w:p>
        </w:tc>
      </w:tr>
      <w:tr w:rsidR="00900CF6" w:rsidRPr="00D70F56" w:rsidTr="00D677DB">
        <w:trPr>
          <w:gridAfter w:val="2"/>
          <w:wAfter w:w="1226" w:type="dxa"/>
          <w:trHeight w:val="525"/>
        </w:trPr>
        <w:tc>
          <w:tcPr>
            <w:tcW w:w="582" w:type="dxa"/>
            <w:gridSpan w:val="2"/>
            <w:tcBorders>
              <w:top w:val="nil"/>
              <w:left w:val="single" w:sz="12" w:space="0" w:color="auto"/>
              <w:bottom w:val="single" w:sz="4" w:space="0" w:color="auto"/>
              <w:right w:val="single" w:sz="4"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2</w:t>
            </w:r>
          </w:p>
        </w:tc>
        <w:tc>
          <w:tcPr>
            <w:tcW w:w="2835" w:type="dxa"/>
            <w:gridSpan w:val="3"/>
            <w:tcBorders>
              <w:top w:val="single" w:sz="4" w:space="0" w:color="auto"/>
              <w:left w:val="nil"/>
              <w:bottom w:val="nil"/>
              <w:right w:val="single" w:sz="4" w:space="0" w:color="auto"/>
            </w:tcBorders>
            <w:shd w:val="clear" w:color="auto" w:fill="auto"/>
            <w:vAlign w:val="center"/>
            <w:hideMark/>
          </w:tcPr>
          <w:p w:rsidR="00D70F56" w:rsidRPr="00D70F56" w:rsidRDefault="00D70F56" w:rsidP="00D70F56">
            <w:pPr>
              <w:rPr>
                <w:sz w:val="18"/>
                <w:szCs w:val="18"/>
                <w:lang w:val="en-US"/>
              </w:rPr>
            </w:pPr>
            <w:r w:rsidRPr="00D70F56">
              <w:rPr>
                <w:sz w:val="18"/>
                <w:szCs w:val="18"/>
                <w:lang w:val="en-US"/>
              </w:rPr>
              <w:t xml:space="preserve">S.A. </w:t>
            </w:r>
            <w:proofErr w:type="spellStart"/>
            <w:r w:rsidRPr="00D70F56">
              <w:rPr>
                <w:sz w:val="18"/>
                <w:szCs w:val="18"/>
                <w:lang w:val="en-US"/>
              </w:rPr>
              <w:t>Jurnalismul</w:t>
            </w:r>
            <w:proofErr w:type="spellEnd"/>
            <w:r w:rsidRPr="00D70F56">
              <w:rPr>
                <w:sz w:val="18"/>
                <w:szCs w:val="18"/>
                <w:lang w:val="en-US"/>
              </w:rPr>
              <w:t xml:space="preserve"> social. </w:t>
            </w:r>
            <w:proofErr w:type="spellStart"/>
            <w:r w:rsidRPr="00D70F56">
              <w:rPr>
                <w:sz w:val="18"/>
                <w:szCs w:val="18"/>
                <w:lang w:val="en-US"/>
              </w:rPr>
              <w:t>Interviul</w:t>
            </w:r>
            <w:proofErr w:type="spellEnd"/>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120</w:t>
            </w:r>
          </w:p>
        </w:tc>
        <w:tc>
          <w:tcPr>
            <w:tcW w:w="851" w:type="dxa"/>
            <w:gridSpan w:val="4"/>
            <w:tcBorders>
              <w:top w:val="single" w:sz="4" w:space="0" w:color="auto"/>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1</w:t>
            </w:r>
          </w:p>
        </w:tc>
        <w:tc>
          <w:tcPr>
            <w:tcW w:w="992" w:type="dxa"/>
            <w:gridSpan w:val="3"/>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2</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 </w:t>
            </w:r>
          </w:p>
        </w:tc>
        <w:tc>
          <w:tcPr>
            <w:tcW w:w="571" w:type="dxa"/>
            <w:gridSpan w:val="2"/>
            <w:tcBorders>
              <w:top w:val="single" w:sz="4" w:space="0" w:color="auto"/>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4</w:t>
            </w:r>
          </w:p>
        </w:tc>
        <w:tc>
          <w:tcPr>
            <w:tcW w:w="851" w:type="dxa"/>
            <w:gridSpan w:val="3"/>
            <w:tcBorders>
              <w:top w:val="nil"/>
              <w:left w:val="nil"/>
              <w:bottom w:val="single" w:sz="4" w:space="0" w:color="auto"/>
              <w:right w:val="single" w:sz="4" w:space="0" w:color="auto"/>
            </w:tcBorders>
            <w:shd w:val="clear" w:color="auto" w:fill="auto"/>
            <w:vAlign w:val="center"/>
            <w:hideMark/>
          </w:tcPr>
          <w:p w:rsidR="00D70F56" w:rsidRPr="00D70F56" w:rsidRDefault="00D70F56" w:rsidP="00D64BC6">
            <w:pPr>
              <w:jc w:val="center"/>
              <w:rPr>
                <w:sz w:val="18"/>
                <w:szCs w:val="18"/>
                <w:lang w:val="ru-RU"/>
              </w:rPr>
            </w:pPr>
            <w:r w:rsidRPr="00D70F56">
              <w:rPr>
                <w:sz w:val="18"/>
                <w:szCs w:val="18"/>
                <w:lang w:val="ru-RU"/>
              </w:rPr>
              <w:t>E</w:t>
            </w:r>
          </w:p>
        </w:tc>
        <w:tc>
          <w:tcPr>
            <w:tcW w:w="992" w:type="dxa"/>
            <w:gridSpan w:val="2"/>
            <w:tcBorders>
              <w:top w:val="nil"/>
              <w:left w:val="nil"/>
              <w:bottom w:val="single" w:sz="4" w:space="0" w:color="auto"/>
              <w:right w:val="single" w:sz="12"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4</w:t>
            </w:r>
          </w:p>
        </w:tc>
      </w:tr>
      <w:tr w:rsidR="00900CF6" w:rsidRPr="00D70F56" w:rsidTr="00D677DB">
        <w:trPr>
          <w:gridAfter w:val="2"/>
          <w:wAfter w:w="1226" w:type="dxa"/>
          <w:trHeight w:val="300"/>
        </w:trPr>
        <w:tc>
          <w:tcPr>
            <w:tcW w:w="582" w:type="dxa"/>
            <w:gridSpan w:val="2"/>
            <w:tcBorders>
              <w:top w:val="nil"/>
              <w:left w:val="single" w:sz="12" w:space="0" w:color="auto"/>
              <w:bottom w:val="single" w:sz="4" w:space="0" w:color="auto"/>
              <w:right w:val="single" w:sz="4"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3</w:t>
            </w:r>
          </w:p>
        </w:tc>
        <w:tc>
          <w:tcPr>
            <w:tcW w:w="2835" w:type="dxa"/>
            <w:gridSpan w:val="3"/>
            <w:tcBorders>
              <w:top w:val="single" w:sz="4" w:space="0" w:color="auto"/>
              <w:left w:val="nil"/>
              <w:bottom w:val="nil"/>
              <w:right w:val="single" w:sz="4" w:space="0" w:color="auto"/>
            </w:tcBorders>
            <w:shd w:val="clear" w:color="auto" w:fill="auto"/>
            <w:vAlign w:val="center"/>
            <w:hideMark/>
          </w:tcPr>
          <w:p w:rsidR="00D70F56" w:rsidRPr="00D70F56" w:rsidRDefault="00D70F56" w:rsidP="00D70F56">
            <w:pPr>
              <w:rPr>
                <w:sz w:val="18"/>
                <w:szCs w:val="18"/>
                <w:lang w:val="en-US"/>
              </w:rPr>
            </w:pPr>
            <w:r w:rsidRPr="00D70F56">
              <w:rPr>
                <w:sz w:val="18"/>
                <w:szCs w:val="18"/>
                <w:lang w:val="en-US"/>
              </w:rPr>
              <w:t xml:space="preserve">S.A. </w:t>
            </w:r>
            <w:proofErr w:type="spellStart"/>
            <w:r w:rsidRPr="00D70F56">
              <w:rPr>
                <w:sz w:val="18"/>
                <w:szCs w:val="18"/>
                <w:lang w:val="en-US"/>
              </w:rPr>
              <w:t>Jurnalismul</w:t>
            </w:r>
            <w:proofErr w:type="spellEnd"/>
            <w:r w:rsidRPr="00D70F56">
              <w:rPr>
                <w:sz w:val="18"/>
                <w:szCs w:val="18"/>
                <w:lang w:val="en-US"/>
              </w:rPr>
              <w:t xml:space="preserve"> social. </w:t>
            </w:r>
            <w:proofErr w:type="spellStart"/>
            <w:r w:rsidRPr="00D70F56">
              <w:rPr>
                <w:sz w:val="18"/>
                <w:szCs w:val="18"/>
                <w:lang w:val="en-US"/>
              </w:rPr>
              <w:t>Reportajul</w:t>
            </w:r>
            <w:proofErr w:type="spellEnd"/>
          </w:p>
        </w:tc>
        <w:tc>
          <w:tcPr>
            <w:tcW w:w="709" w:type="dxa"/>
            <w:gridSpan w:val="3"/>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120</w:t>
            </w:r>
          </w:p>
        </w:tc>
        <w:tc>
          <w:tcPr>
            <w:tcW w:w="851" w:type="dxa"/>
            <w:gridSpan w:val="4"/>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2</w:t>
            </w:r>
          </w:p>
        </w:tc>
        <w:tc>
          <w:tcPr>
            <w:tcW w:w="992" w:type="dxa"/>
            <w:gridSpan w:val="3"/>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3</w:t>
            </w:r>
          </w:p>
        </w:tc>
        <w:tc>
          <w:tcPr>
            <w:tcW w:w="709" w:type="dxa"/>
            <w:gridSpan w:val="2"/>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 </w:t>
            </w:r>
          </w:p>
        </w:tc>
        <w:tc>
          <w:tcPr>
            <w:tcW w:w="571" w:type="dxa"/>
            <w:gridSpan w:val="2"/>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 </w:t>
            </w:r>
          </w:p>
        </w:tc>
        <w:tc>
          <w:tcPr>
            <w:tcW w:w="708" w:type="dxa"/>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4</w:t>
            </w:r>
          </w:p>
        </w:tc>
        <w:tc>
          <w:tcPr>
            <w:tcW w:w="851" w:type="dxa"/>
            <w:gridSpan w:val="3"/>
            <w:tcBorders>
              <w:top w:val="nil"/>
              <w:left w:val="nil"/>
              <w:bottom w:val="single" w:sz="4" w:space="0" w:color="auto"/>
              <w:right w:val="single" w:sz="4" w:space="0" w:color="auto"/>
            </w:tcBorders>
            <w:shd w:val="clear" w:color="auto" w:fill="auto"/>
            <w:vAlign w:val="center"/>
            <w:hideMark/>
          </w:tcPr>
          <w:p w:rsidR="00D70F56" w:rsidRPr="00D70F56" w:rsidRDefault="00D70F56" w:rsidP="00D64BC6">
            <w:pPr>
              <w:jc w:val="center"/>
              <w:rPr>
                <w:sz w:val="18"/>
                <w:szCs w:val="18"/>
                <w:lang w:val="ru-RU"/>
              </w:rPr>
            </w:pPr>
            <w:r w:rsidRPr="00D70F56">
              <w:rPr>
                <w:sz w:val="18"/>
                <w:szCs w:val="18"/>
                <w:lang w:val="ru-RU"/>
              </w:rPr>
              <w:t>E</w:t>
            </w:r>
          </w:p>
        </w:tc>
        <w:tc>
          <w:tcPr>
            <w:tcW w:w="992" w:type="dxa"/>
            <w:gridSpan w:val="2"/>
            <w:tcBorders>
              <w:top w:val="nil"/>
              <w:left w:val="nil"/>
              <w:bottom w:val="single" w:sz="4" w:space="0" w:color="auto"/>
              <w:right w:val="single" w:sz="12"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4</w:t>
            </w:r>
          </w:p>
        </w:tc>
      </w:tr>
      <w:tr w:rsidR="00900CF6" w:rsidRPr="00D70F56" w:rsidTr="00D677DB">
        <w:trPr>
          <w:gridAfter w:val="2"/>
          <w:wAfter w:w="1226" w:type="dxa"/>
          <w:trHeight w:val="315"/>
        </w:trPr>
        <w:tc>
          <w:tcPr>
            <w:tcW w:w="582" w:type="dxa"/>
            <w:gridSpan w:val="2"/>
            <w:tcBorders>
              <w:top w:val="nil"/>
              <w:left w:val="single" w:sz="12" w:space="0" w:color="auto"/>
              <w:bottom w:val="single" w:sz="4" w:space="0" w:color="auto"/>
              <w:right w:val="single" w:sz="4"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4</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D70F56" w:rsidRPr="00D70F56" w:rsidRDefault="00D70F56" w:rsidP="00D70F56">
            <w:pPr>
              <w:rPr>
                <w:sz w:val="18"/>
                <w:szCs w:val="18"/>
                <w:lang w:val="ru-RU"/>
              </w:rPr>
            </w:pPr>
            <w:proofErr w:type="spellStart"/>
            <w:r w:rsidRPr="00D70F56">
              <w:rPr>
                <w:sz w:val="18"/>
                <w:szCs w:val="18"/>
                <w:lang w:val="ru-RU"/>
              </w:rPr>
              <w:t>Valenţele</w:t>
            </w:r>
            <w:proofErr w:type="spellEnd"/>
            <w:r w:rsidRPr="00D70F56">
              <w:rPr>
                <w:sz w:val="18"/>
                <w:szCs w:val="18"/>
                <w:lang w:val="ru-RU"/>
              </w:rPr>
              <w:t xml:space="preserve"> </w:t>
            </w:r>
            <w:proofErr w:type="spellStart"/>
            <w:r w:rsidRPr="00D70F56">
              <w:rPr>
                <w:sz w:val="18"/>
                <w:szCs w:val="18"/>
                <w:lang w:val="ru-RU"/>
              </w:rPr>
              <w:t>analitice</w:t>
            </w:r>
            <w:proofErr w:type="spellEnd"/>
            <w:r w:rsidRPr="00D70F56">
              <w:rPr>
                <w:sz w:val="18"/>
                <w:szCs w:val="18"/>
                <w:lang w:val="ru-RU"/>
              </w:rPr>
              <w:t xml:space="preserve"> </w:t>
            </w:r>
            <w:proofErr w:type="spellStart"/>
            <w:r w:rsidRPr="00D70F56">
              <w:rPr>
                <w:sz w:val="18"/>
                <w:szCs w:val="18"/>
                <w:lang w:val="ru-RU"/>
              </w:rPr>
              <w:t>ale</w:t>
            </w:r>
            <w:proofErr w:type="spellEnd"/>
            <w:r w:rsidRPr="00D70F56">
              <w:rPr>
                <w:sz w:val="18"/>
                <w:szCs w:val="18"/>
                <w:lang w:val="ru-RU"/>
              </w:rPr>
              <w:t xml:space="preserve"> </w:t>
            </w:r>
            <w:proofErr w:type="spellStart"/>
            <w:r w:rsidRPr="00D70F56">
              <w:rPr>
                <w:sz w:val="18"/>
                <w:szCs w:val="18"/>
                <w:lang w:val="ru-RU"/>
              </w:rPr>
              <w:t>editorialului</w:t>
            </w:r>
            <w:proofErr w:type="spellEnd"/>
          </w:p>
        </w:tc>
        <w:tc>
          <w:tcPr>
            <w:tcW w:w="709" w:type="dxa"/>
            <w:gridSpan w:val="3"/>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120</w:t>
            </w:r>
          </w:p>
        </w:tc>
        <w:tc>
          <w:tcPr>
            <w:tcW w:w="851" w:type="dxa"/>
            <w:gridSpan w:val="4"/>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2</w:t>
            </w:r>
          </w:p>
        </w:tc>
        <w:tc>
          <w:tcPr>
            <w:tcW w:w="992" w:type="dxa"/>
            <w:gridSpan w:val="3"/>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3</w:t>
            </w:r>
          </w:p>
        </w:tc>
        <w:tc>
          <w:tcPr>
            <w:tcW w:w="709" w:type="dxa"/>
            <w:gridSpan w:val="2"/>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2</w:t>
            </w:r>
          </w:p>
        </w:tc>
        <w:tc>
          <w:tcPr>
            <w:tcW w:w="571" w:type="dxa"/>
            <w:gridSpan w:val="2"/>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2</w:t>
            </w:r>
          </w:p>
        </w:tc>
        <w:tc>
          <w:tcPr>
            <w:tcW w:w="708" w:type="dxa"/>
            <w:tcBorders>
              <w:top w:val="nil"/>
              <w:left w:val="nil"/>
              <w:bottom w:val="single" w:sz="4" w:space="0" w:color="auto"/>
              <w:right w:val="single" w:sz="4" w:space="0" w:color="auto"/>
            </w:tcBorders>
            <w:shd w:val="clear" w:color="auto" w:fill="auto"/>
            <w:vAlign w:val="bottom"/>
            <w:hideMark/>
          </w:tcPr>
          <w:p w:rsidR="00D70F56" w:rsidRPr="00D70F56" w:rsidRDefault="00D70F56" w:rsidP="00D70F56">
            <w:pPr>
              <w:jc w:val="center"/>
              <w:rPr>
                <w:color w:val="000000"/>
                <w:sz w:val="18"/>
                <w:szCs w:val="18"/>
                <w:lang w:val="ru-RU"/>
              </w:rPr>
            </w:pPr>
            <w:r w:rsidRPr="00D70F56">
              <w:rPr>
                <w:color w:val="000000"/>
                <w:sz w:val="18"/>
                <w:szCs w:val="18"/>
                <w:lang w:val="ru-RU"/>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D70F56" w:rsidRPr="00D70F56" w:rsidRDefault="00D70F56" w:rsidP="00D64BC6">
            <w:pPr>
              <w:jc w:val="center"/>
              <w:rPr>
                <w:sz w:val="18"/>
                <w:szCs w:val="18"/>
                <w:lang w:val="ru-RU"/>
              </w:rPr>
            </w:pPr>
            <w:r w:rsidRPr="00D70F56">
              <w:rPr>
                <w:sz w:val="18"/>
                <w:szCs w:val="18"/>
                <w:lang w:val="ru-RU"/>
              </w:rPr>
              <w:t>E</w:t>
            </w:r>
          </w:p>
        </w:tc>
        <w:tc>
          <w:tcPr>
            <w:tcW w:w="992" w:type="dxa"/>
            <w:gridSpan w:val="2"/>
            <w:tcBorders>
              <w:top w:val="nil"/>
              <w:left w:val="nil"/>
              <w:bottom w:val="single" w:sz="4" w:space="0" w:color="auto"/>
              <w:right w:val="single" w:sz="12"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4</w:t>
            </w:r>
          </w:p>
        </w:tc>
      </w:tr>
      <w:tr w:rsidR="00900CF6" w:rsidRPr="00D70F56" w:rsidTr="00D677DB">
        <w:trPr>
          <w:gridAfter w:val="2"/>
          <w:wAfter w:w="1226" w:type="dxa"/>
          <w:trHeight w:val="330"/>
        </w:trPr>
        <w:tc>
          <w:tcPr>
            <w:tcW w:w="3417" w:type="dxa"/>
            <w:gridSpan w:val="5"/>
            <w:tcBorders>
              <w:top w:val="single" w:sz="12" w:space="0" w:color="auto"/>
              <w:left w:val="single" w:sz="12" w:space="0" w:color="auto"/>
              <w:bottom w:val="single" w:sz="12" w:space="0" w:color="auto"/>
              <w:right w:val="single" w:sz="12" w:space="0" w:color="000000"/>
            </w:tcBorders>
            <w:shd w:val="clear" w:color="auto" w:fill="auto"/>
            <w:vAlign w:val="center"/>
            <w:hideMark/>
          </w:tcPr>
          <w:p w:rsidR="00D70F56" w:rsidRPr="00D70F56" w:rsidRDefault="00D70F56" w:rsidP="00D70F56">
            <w:pPr>
              <w:jc w:val="center"/>
              <w:rPr>
                <w:b/>
                <w:bCs/>
                <w:sz w:val="18"/>
                <w:szCs w:val="18"/>
                <w:lang w:val="ru-RU"/>
              </w:rPr>
            </w:pPr>
            <w:proofErr w:type="spellStart"/>
            <w:r w:rsidRPr="00D70F56">
              <w:rPr>
                <w:b/>
                <w:bCs/>
                <w:sz w:val="18"/>
                <w:szCs w:val="18"/>
                <w:lang w:val="ru-RU"/>
              </w:rPr>
              <w:t>Total</w:t>
            </w:r>
            <w:proofErr w:type="spellEnd"/>
          </w:p>
        </w:tc>
        <w:tc>
          <w:tcPr>
            <w:tcW w:w="709" w:type="dxa"/>
            <w:gridSpan w:val="3"/>
            <w:tcBorders>
              <w:top w:val="single" w:sz="12" w:space="0" w:color="auto"/>
              <w:left w:val="nil"/>
              <w:bottom w:val="single" w:sz="12" w:space="0" w:color="auto"/>
              <w:right w:val="single" w:sz="12"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480</w:t>
            </w:r>
          </w:p>
        </w:tc>
        <w:tc>
          <w:tcPr>
            <w:tcW w:w="851" w:type="dxa"/>
            <w:gridSpan w:val="4"/>
            <w:tcBorders>
              <w:top w:val="single" w:sz="12" w:space="0" w:color="auto"/>
              <w:left w:val="nil"/>
              <w:bottom w:val="single" w:sz="12" w:space="0" w:color="auto"/>
              <w:right w:val="single" w:sz="12"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 </w:t>
            </w:r>
          </w:p>
        </w:tc>
        <w:tc>
          <w:tcPr>
            <w:tcW w:w="992" w:type="dxa"/>
            <w:gridSpan w:val="3"/>
            <w:tcBorders>
              <w:top w:val="single" w:sz="12" w:space="0" w:color="auto"/>
              <w:left w:val="nil"/>
              <w:bottom w:val="single" w:sz="12" w:space="0" w:color="auto"/>
              <w:right w:val="single" w:sz="12"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 </w:t>
            </w:r>
          </w:p>
        </w:tc>
        <w:tc>
          <w:tcPr>
            <w:tcW w:w="709" w:type="dxa"/>
            <w:gridSpan w:val="2"/>
            <w:tcBorders>
              <w:top w:val="single" w:sz="12" w:space="0" w:color="auto"/>
              <w:left w:val="nil"/>
              <w:bottom w:val="single" w:sz="12" w:space="0" w:color="auto"/>
              <w:right w:val="single" w:sz="12"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2</w:t>
            </w:r>
          </w:p>
        </w:tc>
        <w:tc>
          <w:tcPr>
            <w:tcW w:w="571" w:type="dxa"/>
            <w:gridSpan w:val="2"/>
            <w:tcBorders>
              <w:top w:val="single" w:sz="12" w:space="0" w:color="auto"/>
              <w:left w:val="nil"/>
              <w:bottom w:val="single" w:sz="12" w:space="0" w:color="auto"/>
              <w:right w:val="single" w:sz="12"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2</w:t>
            </w:r>
          </w:p>
        </w:tc>
        <w:tc>
          <w:tcPr>
            <w:tcW w:w="708" w:type="dxa"/>
            <w:tcBorders>
              <w:top w:val="single" w:sz="12" w:space="0" w:color="auto"/>
              <w:left w:val="nil"/>
              <w:bottom w:val="single" w:sz="12" w:space="0" w:color="auto"/>
              <w:right w:val="single" w:sz="12"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12</w:t>
            </w:r>
          </w:p>
        </w:tc>
        <w:tc>
          <w:tcPr>
            <w:tcW w:w="851" w:type="dxa"/>
            <w:gridSpan w:val="3"/>
            <w:tcBorders>
              <w:top w:val="nil"/>
              <w:left w:val="nil"/>
              <w:bottom w:val="single" w:sz="12" w:space="0" w:color="auto"/>
              <w:right w:val="single" w:sz="12"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4</w:t>
            </w:r>
          </w:p>
        </w:tc>
        <w:tc>
          <w:tcPr>
            <w:tcW w:w="992" w:type="dxa"/>
            <w:gridSpan w:val="2"/>
            <w:tcBorders>
              <w:top w:val="nil"/>
              <w:left w:val="nil"/>
              <w:bottom w:val="single" w:sz="12" w:space="0" w:color="auto"/>
              <w:right w:val="single" w:sz="12" w:space="0" w:color="auto"/>
            </w:tcBorders>
            <w:shd w:val="clear" w:color="auto" w:fill="auto"/>
            <w:vAlign w:val="center"/>
            <w:hideMark/>
          </w:tcPr>
          <w:p w:rsidR="00D70F56" w:rsidRPr="00D70F56" w:rsidRDefault="00D70F56" w:rsidP="00D70F56">
            <w:pPr>
              <w:jc w:val="center"/>
              <w:rPr>
                <w:sz w:val="18"/>
                <w:szCs w:val="18"/>
                <w:lang w:val="ru-RU"/>
              </w:rPr>
            </w:pPr>
            <w:r w:rsidRPr="00D70F56">
              <w:rPr>
                <w:sz w:val="18"/>
                <w:szCs w:val="18"/>
                <w:lang w:val="ru-RU"/>
              </w:rPr>
              <w:t>16</w:t>
            </w:r>
          </w:p>
        </w:tc>
      </w:tr>
    </w:tbl>
    <w:p w:rsidR="00C73602" w:rsidRDefault="00C73602" w:rsidP="00AC5A9A">
      <w:pPr>
        <w:jc w:val="center"/>
        <w:rPr>
          <w:b/>
        </w:rPr>
      </w:pPr>
    </w:p>
    <w:p w:rsidR="00413FE8" w:rsidRDefault="00413FE8" w:rsidP="00DF42DC">
      <w:pPr>
        <w:spacing w:line="360" w:lineRule="auto"/>
        <w:jc w:val="center"/>
        <w:rPr>
          <w:b/>
        </w:rPr>
      </w:pPr>
    </w:p>
    <w:p w:rsidR="00DF42DC" w:rsidRDefault="00DF42DC" w:rsidP="00DF42DC">
      <w:pPr>
        <w:spacing w:line="360" w:lineRule="auto"/>
        <w:jc w:val="center"/>
        <w:rPr>
          <w:b/>
        </w:rPr>
      </w:pPr>
      <w:r>
        <w:rPr>
          <w:b/>
        </w:rPr>
        <w:lastRenderedPageBreak/>
        <w:t xml:space="preserve">Prerechizit pentru programele de master ale domeniului de formare profesională </w:t>
      </w:r>
    </w:p>
    <w:p w:rsidR="00DF42DC" w:rsidRDefault="00DF42DC" w:rsidP="00DF42DC">
      <w:pPr>
        <w:jc w:val="center"/>
        <w:rPr>
          <w:b/>
          <w:i/>
        </w:rPr>
      </w:pPr>
    </w:p>
    <w:tbl>
      <w:tblPr>
        <w:tblW w:w="10320" w:type="dxa"/>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3"/>
        <w:gridCol w:w="2619"/>
        <w:gridCol w:w="708"/>
        <w:gridCol w:w="851"/>
        <w:gridCol w:w="709"/>
        <w:gridCol w:w="708"/>
        <w:gridCol w:w="709"/>
        <w:gridCol w:w="425"/>
        <w:gridCol w:w="426"/>
        <w:gridCol w:w="425"/>
        <w:gridCol w:w="709"/>
        <w:gridCol w:w="708"/>
      </w:tblGrid>
      <w:tr w:rsidR="00DF42DC" w:rsidTr="00DF42DC">
        <w:trPr>
          <w:cantSplit/>
          <w:trHeight w:val="147"/>
          <w:jc w:val="center"/>
        </w:trPr>
        <w:tc>
          <w:tcPr>
            <w:tcW w:w="1325" w:type="dxa"/>
            <w:vMerge w:val="restart"/>
            <w:tcBorders>
              <w:top w:val="single" w:sz="12" w:space="0" w:color="auto"/>
              <w:left w:val="single" w:sz="12" w:space="0" w:color="auto"/>
              <w:bottom w:val="single" w:sz="4" w:space="0" w:color="auto"/>
              <w:right w:val="single" w:sz="4" w:space="0" w:color="auto"/>
            </w:tcBorders>
            <w:vAlign w:val="center"/>
            <w:hideMark/>
          </w:tcPr>
          <w:p w:rsidR="00DF42DC" w:rsidRDefault="00DF42DC">
            <w:pPr>
              <w:jc w:val="both"/>
              <w:rPr>
                <w:sz w:val="18"/>
                <w:szCs w:val="18"/>
              </w:rPr>
            </w:pPr>
            <w:r>
              <w:rPr>
                <w:sz w:val="18"/>
                <w:szCs w:val="18"/>
              </w:rPr>
              <w:t>Cod</w:t>
            </w:r>
          </w:p>
        </w:tc>
        <w:tc>
          <w:tcPr>
            <w:tcW w:w="2622" w:type="dxa"/>
            <w:vMerge w:val="restart"/>
            <w:tcBorders>
              <w:top w:val="single" w:sz="12" w:space="0" w:color="auto"/>
              <w:left w:val="single" w:sz="4" w:space="0" w:color="auto"/>
              <w:bottom w:val="single" w:sz="4" w:space="0" w:color="auto"/>
              <w:right w:val="single" w:sz="4" w:space="0" w:color="auto"/>
            </w:tcBorders>
            <w:vAlign w:val="center"/>
            <w:hideMark/>
          </w:tcPr>
          <w:p w:rsidR="00DF42DC" w:rsidRDefault="00DF42DC">
            <w:pPr>
              <w:jc w:val="center"/>
              <w:rPr>
                <w:sz w:val="18"/>
                <w:szCs w:val="18"/>
              </w:rPr>
            </w:pPr>
            <w:r>
              <w:rPr>
                <w:sz w:val="18"/>
                <w:szCs w:val="18"/>
              </w:rPr>
              <w:t>Denumirea disciplinei</w:t>
            </w:r>
          </w:p>
        </w:tc>
        <w:tc>
          <w:tcPr>
            <w:tcW w:w="708" w:type="dxa"/>
            <w:vMerge w:val="restart"/>
            <w:tcBorders>
              <w:top w:val="single" w:sz="12" w:space="0" w:color="auto"/>
              <w:left w:val="single" w:sz="4" w:space="0" w:color="auto"/>
              <w:bottom w:val="single" w:sz="4" w:space="0" w:color="auto"/>
              <w:right w:val="single" w:sz="4" w:space="0" w:color="auto"/>
            </w:tcBorders>
            <w:vAlign w:val="center"/>
            <w:hideMark/>
          </w:tcPr>
          <w:p w:rsidR="00DF42DC" w:rsidRDefault="00DF42DC">
            <w:pPr>
              <w:jc w:val="center"/>
              <w:rPr>
                <w:sz w:val="18"/>
                <w:szCs w:val="18"/>
              </w:rPr>
            </w:pPr>
            <w:r>
              <w:rPr>
                <w:sz w:val="18"/>
                <w:szCs w:val="18"/>
              </w:rPr>
              <w:t>Total ore</w:t>
            </w:r>
          </w:p>
        </w:tc>
        <w:tc>
          <w:tcPr>
            <w:tcW w:w="1560" w:type="dxa"/>
            <w:gridSpan w:val="2"/>
            <w:tcBorders>
              <w:top w:val="single" w:sz="12"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Inclusiv</w:t>
            </w:r>
          </w:p>
        </w:tc>
        <w:tc>
          <w:tcPr>
            <w:tcW w:w="708" w:type="dxa"/>
            <w:vMerge w:val="restart"/>
            <w:tcBorders>
              <w:top w:val="single" w:sz="12" w:space="0" w:color="auto"/>
              <w:left w:val="single" w:sz="4" w:space="0" w:color="auto"/>
              <w:bottom w:val="single" w:sz="4" w:space="0" w:color="auto"/>
              <w:right w:val="single" w:sz="4" w:space="0" w:color="auto"/>
            </w:tcBorders>
            <w:vAlign w:val="center"/>
            <w:hideMark/>
          </w:tcPr>
          <w:p w:rsidR="00DF42DC" w:rsidRDefault="00DF42DC">
            <w:pPr>
              <w:jc w:val="center"/>
              <w:rPr>
                <w:sz w:val="18"/>
                <w:szCs w:val="18"/>
              </w:rPr>
            </w:pPr>
            <w:r>
              <w:rPr>
                <w:sz w:val="18"/>
                <w:szCs w:val="18"/>
              </w:rPr>
              <w:t>Anul</w:t>
            </w:r>
          </w:p>
        </w:tc>
        <w:tc>
          <w:tcPr>
            <w:tcW w:w="709" w:type="dxa"/>
            <w:vMerge w:val="restart"/>
            <w:tcBorders>
              <w:top w:val="single" w:sz="12" w:space="0" w:color="auto"/>
              <w:left w:val="single" w:sz="4" w:space="0" w:color="auto"/>
              <w:bottom w:val="single" w:sz="4" w:space="0" w:color="auto"/>
              <w:right w:val="single" w:sz="4" w:space="0" w:color="auto"/>
            </w:tcBorders>
            <w:vAlign w:val="center"/>
            <w:hideMark/>
          </w:tcPr>
          <w:p w:rsidR="00DF42DC" w:rsidRDefault="00DF42DC">
            <w:pPr>
              <w:jc w:val="center"/>
              <w:rPr>
                <w:sz w:val="18"/>
                <w:szCs w:val="18"/>
              </w:rPr>
            </w:pPr>
            <w:r>
              <w:rPr>
                <w:sz w:val="18"/>
                <w:szCs w:val="18"/>
              </w:rPr>
              <w:t>Sem.</w:t>
            </w:r>
          </w:p>
        </w:tc>
        <w:tc>
          <w:tcPr>
            <w:tcW w:w="1276" w:type="dxa"/>
            <w:gridSpan w:val="3"/>
            <w:tcBorders>
              <w:top w:val="single" w:sz="12" w:space="0" w:color="auto"/>
              <w:left w:val="single" w:sz="4" w:space="0" w:color="auto"/>
              <w:bottom w:val="single" w:sz="4" w:space="0" w:color="auto"/>
              <w:right w:val="single" w:sz="4" w:space="0" w:color="auto"/>
            </w:tcBorders>
            <w:vAlign w:val="center"/>
            <w:hideMark/>
          </w:tcPr>
          <w:p w:rsidR="00DF42DC" w:rsidRDefault="00DF42DC">
            <w:pPr>
              <w:jc w:val="center"/>
              <w:rPr>
                <w:sz w:val="18"/>
                <w:szCs w:val="18"/>
              </w:rPr>
            </w:pPr>
            <w:r>
              <w:rPr>
                <w:sz w:val="18"/>
                <w:szCs w:val="18"/>
              </w:rPr>
              <w:t>Ore/săptămînă</w:t>
            </w:r>
          </w:p>
        </w:tc>
        <w:tc>
          <w:tcPr>
            <w:tcW w:w="709" w:type="dxa"/>
            <w:vMerge w:val="restart"/>
            <w:tcBorders>
              <w:top w:val="single" w:sz="12" w:space="0" w:color="auto"/>
              <w:left w:val="single" w:sz="4" w:space="0" w:color="auto"/>
              <w:bottom w:val="single" w:sz="4" w:space="0" w:color="auto"/>
              <w:right w:val="single" w:sz="4" w:space="0" w:color="auto"/>
            </w:tcBorders>
            <w:vAlign w:val="center"/>
            <w:hideMark/>
          </w:tcPr>
          <w:p w:rsidR="00DF42DC" w:rsidRDefault="00DF42DC">
            <w:pPr>
              <w:jc w:val="center"/>
              <w:rPr>
                <w:sz w:val="18"/>
                <w:szCs w:val="18"/>
              </w:rPr>
            </w:pPr>
            <w:r>
              <w:rPr>
                <w:caps/>
                <w:sz w:val="18"/>
                <w:szCs w:val="18"/>
              </w:rPr>
              <w:t>e</w:t>
            </w:r>
            <w:r>
              <w:rPr>
                <w:sz w:val="18"/>
                <w:szCs w:val="18"/>
              </w:rPr>
              <w:t>valuarea</w:t>
            </w:r>
          </w:p>
        </w:tc>
        <w:tc>
          <w:tcPr>
            <w:tcW w:w="708" w:type="dxa"/>
            <w:vMerge w:val="restart"/>
            <w:tcBorders>
              <w:top w:val="single" w:sz="12" w:space="0" w:color="auto"/>
              <w:left w:val="single" w:sz="4" w:space="0" w:color="auto"/>
              <w:bottom w:val="single" w:sz="4" w:space="0" w:color="auto"/>
              <w:right w:val="single" w:sz="12" w:space="0" w:color="auto"/>
            </w:tcBorders>
            <w:vAlign w:val="center"/>
            <w:hideMark/>
          </w:tcPr>
          <w:p w:rsidR="00DF42DC" w:rsidRDefault="00DF42DC">
            <w:pPr>
              <w:jc w:val="center"/>
              <w:rPr>
                <w:sz w:val="16"/>
                <w:szCs w:val="16"/>
              </w:rPr>
            </w:pPr>
            <w:r>
              <w:rPr>
                <w:sz w:val="16"/>
                <w:szCs w:val="16"/>
              </w:rPr>
              <w:t>Credite</w:t>
            </w:r>
          </w:p>
        </w:tc>
      </w:tr>
      <w:tr w:rsidR="00DF42DC" w:rsidTr="00DF42DC">
        <w:trPr>
          <w:cantSplit/>
          <w:trHeight w:val="281"/>
          <w:jc w:val="center"/>
        </w:trPr>
        <w:tc>
          <w:tcPr>
            <w:tcW w:w="1325" w:type="dxa"/>
            <w:vMerge/>
            <w:tcBorders>
              <w:top w:val="single" w:sz="12" w:space="0" w:color="auto"/>
              <w:left w:val="single" w:sz="12" w:space="0" w:color="auto"/>
              <w:bottom w:val="single" w:sz="4" w:space="0" w:color="auto"/>
              <w:right w:val="single" w:sz="4" w:space="0" w:color="auto"/>
            </w:tcBorders>
            <w:vAlign w:val="center"/>
            <w:hideMark/>
          </w:tcPr>
          <w:p w:rsidR="00DF42DC" w:rsidRDefault="00DF42DC">
            <w:pPr>
              <w:rPr>
                <w:sz w:val="18"/>
                <w:szCs w:val="18"/>
              </w:rPr>
            </w:pPr>
          </w:p>
        </w:tc>
        <w:tc>
          <w:tcPr>
            <w:tcW w:w="2622" w:type="dxa"/>
            <w:vMerge/>
            <w:tcBorders>
              <w:top w:val="single" w:sz="12" w:space="0" w:color="auto"/>
              <w:left w:val="single" w:sz="4" w:space="0" w:color="auto"/>
              <w:bottom w:val="single" w:sz="4" w:space="0" w:color="auto"/>
              <w:right w:val="single" w:sz="4" w:space="0" w:color="auto"/>
            </w:tcBorders>
            <w:vAlign w:val="center"/>
            <w:hideMark/>
          </w:tcPr>
          <w:p w:rsidR="00DF42DC" w:rsidRDefault="00DF42DC">
            <w:pPr>
              <w:rPr>
                <w:sz w:val="18"/>
                <w:szCs w:val="18"/>
              </w:rPr>
            </w:pPr>
          </w:p>
        </w:tc>
        <w:tc>
          <w:tcPr>
            <w:tcW w:w="708" w:type="dxa"/>
            <w:vMerge/>
            <w:tcBorders>
              <w:top w:val="single" w:sz="12" w:space="0" w:color="auto"/>
              <w:left w:val="single" w:sz="4" w:space="0" w:color="auto"/>
              <w:bottom w:val="single" w:sz="4" w:space="0" w:color="auto"/>
              <w:right w:val="single" w:sz="4" w:space="0" w:color="auto"/>
            </w:tcBorders>
            <w:vAlign w:val="center"/>
            <w:hideMark/>
          </w:tcPr>
          <w:p w:rsidR="00DF42DC" w:rsidRDefault="00DF42DC">
            <w:pPr>
              <w:rPr>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Contact direct</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Lucru individual</w:t>
            </w:r>
          </w:p>
        </w:tc>
        <w:tc>
          <w:tcPr>
            <w:tcW w:w="708" w:type="dxa"/>
            <w:vMerge/>
            <w:tcBorders>
              <w:top w:val="single" w:sz="12" w:space="0" w:color="auto"/>
              <w:left w:val="single" w:sz="4" w:space="0" w:color="auto"/>
              <w:bottom w:val="single" w:sz="4" w:space="0" w:color="auto"/>
              <w:right w:val="single" w:sz="4" w:space="0" w:color="auto"/>
            </w:tcBorders>
            <w:vAlign w:val="center"/>
            <w:hideMark/>
          </w:tcPr>
          <w:p w:rsidR="00DF42DC" w:rsidRDefault="00DF42DC">
            <w:pPr>
              <w:rPr>
                <w:sz w:val="18"/>
                <w:szCs w:val="18"/>
              </w:rPr>
            </w:pPr>
          </w:p>
        </w:tc>
        <w:tc>
          <w:tcPr>
            <w:tcW w:w="709" w:type="dxa"/>
            <w:vMerge/>
            <w:tcBorders>
              <w:top w:val="single" w:sz="12" w:space="0" w:color="auto"/>
              <w:left w:val="single" w:sz="4" w:space="0" w:color="auto"/>
              <w:bottom w:val="single" w:sz="4" w:space="0" w:color="auto"/>
              <w:right w:val="single" w:sz="4" w:space="0" w:color="auto"/>
            </w:tcBorders>
            <w:vAlign w:val="center"/>
            <w:hideMark/>
          </w:tcPr>
          <w:p w:rsidR="00DF42DC" w:rsidRDefault="00DF42DC">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F42DC" w:rsidRDefault="00DF42DC">
            <w:pPr>
              <w:jc w:val="center"/>
              <w:rPr>
                <w:sz w:val="18"/>
                <w:szCs w:val="18"/>
              </w:rPr>
            </w:pPr>
            <w:r>
              <w:rPr>
                <w:sz w:val="18"/>
                <w:szCs w:val="18"/>
              </w:rPr>
              <w:t>C</w:t>
            </w:r>
          </w:p>
        </w:tc>
        <w:tc>
          <w:tcPr>
            <w:tcW w:w="426" w:type="dxa"/>
            <w:tcBorders>
              <w:top w:val="single" w:sz="4" w:space="0" w:color="auto"/>
              <w:left w:val="single" w:sz="4" w:space="0" w:color="auto"/>
              <w:bottom w:val="single" w:sz="4" w:space="0" w:color="auto"/>
              <w:right w:val="single" w:sz="4" w:space="0" w:color="auto"/>
            </w:tcBorders>
            <w:vAlign w:val="center"/>
            <w:hideMark/>
          </w:tcPr>
          <w:p w:rsidR="00DF42DC" w:rsidRDefault="00DF42DC">
            <w:pPr>
              <w:jc w:val="center"/>
              <w:rPr>
                <w:sz w:val="18"/>
                <w:szCs w:val="18"/>
              </w:rPr>
            </w:pPr>
            <w:r>
              <w:rPr>
                <w:sz w:val="18"/>
                <w:szCs w:val="18"/>
              </w:rPr>
              <w:t>S</w:t>
            </w:r>
          </w:p>
        </w:tc>
        <w:tc>
          <w:tcPr>
            <w:tcW w:w="425" w:type="dxa"/>
            <w:tcBorders>
              <w:top w:val="single" w:sz="4" w:space="0" w:color="auto"/>
              <w:left w:val="single" w:sz="4" w:space="0" w:color="auto"/>
              <w:bottom w:val="single" w:sz="4" w:space="0" w:color="auto"/>
              <w:right w:val="single" w:sz="4" w:space="0" w:color="auto"/>
            </w:tcBorders>
            <w:vAlign w:val="center"/>
            <w:hideMark/>
          </w:tcPr>
          <w:p w:rsidR="00DF42DC" w:rsidRDefault="00DF42DC">
            <w:pPr>
              <w:jc w:val="center"/>
              <w:rPr>
                <w:sz w:val="18"/>
                <w:szCs w:val="18"/>
              </w:rPr>
            </w:pPr>
            <w:r>
              <w:rPr>
                <w:sz w:val="18"/>
                <w:szCs w:val="18"/>
              </w:rPr>
              <w:t>L</w:t>
            </w:r>
          </w:p>
        </w:tc>
        <w:tc>
          <w:tcPr>
            <w:tcW w:w="709" w:type="dxa"/>
            <w:vMerge/>
            <w:tcBorders>
              <w:top w:val="single" w:sz="12" w:space="0" w:color="auto"/>
              <w:left w:val="single" w:sz="4" w:space="0" w:color="auto"/>
              <w:bottom w:val="single" w:sz="4" w:space="0" w:color="auto"/>
              <w:right w:val="single" w:sz="4" w:space="0" w:color="auto"/>
            </w:tcBorders>
            <w:vAlign w:val="center"/>
            <w:hideMark/>
          </w:tcPr>
          <w:p w:rsidR="00DF42DC" w:rsidRDefault="00DF42DC">
            <w:pPr>
              <w:rPr>
                <w:sz w:val="18"/>
                <w:szCs w:val="18"/>
              </w:rPr>
            </w:pPr>
          </w:p>
        </w:tc>
        <w:tc>
          <w:tcPr>
            <w:tcW w:w="708" w:type="dxa"/>
            <w:vMerge/>
            <w:tcBorders>
              <w:top w:val="single" w:sz="12" w:space="0" w:color="auto"/>
              <w:left w:val="single" w:sz="4" w:space="0" w:color="auto"/>
              <w:bottom w:val="single" w:sz="4" w:space="0" w:color="auto"/>
              <w:right w:val="single" w:sz="12" w:space="0" w:color="auto"/>
            </w:tcBorders>
            <w:vAlign w:val="center"/>
            <w:hideMark/>
          </w:tcPr>
          <w:p w:rsidR="00DF42DC" w:rsidRDefault="00DF42DC">
            <w:pPr>
              <w:rPr>
                <w:sz w:val="16"/>
                <w:szCs w:val="16"/>
              </w:rPr>
            </w:pPr>
          </w:p>
        </w:tc>
      </w:tr>
      <w:tr w:rsidR="00DF42DC" w:rsidTr="00DF42DC">
        <w:trPr>
          <w:jc w:val="center"/>
        </w:trPr>
        <w:tc>
          <w:tcPr>
            <w:tcW w:w="1325" w:type="dxa"/>
            <w:tcBorders>
              <w:top w:val="single" w:sz="4" w:space="0" w:color="auto"/>
              <w:left w:val="single" w:sz="12" w:space="0" w:color="auto"/>
              <w:bottom w:val="single" w:sz="4" w:space="0" w:color="auto"/>
              <w:right w:val="single" w:sz="4" w:space="0" w:color="auto"/>
            </w:tcBorders>
            <w:hideMark/>
          </w:tcPr>
          <w:p w:rsidR="00DF42DC" w:rsidRDefault="00DF42DC">
            <w:pPr>
              <w:jc w:val="center"/>
              <w:rPr>
                <w:sz w:val="18"/>
                <w:szCs w:val="18"/>
                <w:lang w:val="ru-RU"/>
              </w:rPr>
            </w:pPr>
            <w:r>
              <w:rPr>
                <w:sz w:val="20"/>
                <w:szCs w:val="20"/>
              </w:rPr>
              <w:t>F.01.O.00</w:t>
            </w:r>
            <w:r>
              <w:rPr>
                <w:sz w:val="20"/>
                <w:szCs w:val="20"/>
                <w:lang w:val="ru-RU"/>
              </w:rPr>
              <w:t>1</w:t>
            </w:r>
          </w:p>
        </w:tc>
        <w:tc>
          <w:tcPr>
            <w:tcW w:w="2622" w:type="dxa"/>
            <w:tcBorders>
              <w:top w:val="single" w:sz="4" w:space="0" w:color="auto"/>
              <w:left w:val="single" w:sz="4" w:space="0" w:color="auto"/>
              <w:bottom w:val="single" w:sz="4" w:space="0" w:color="auto"/>
              <w:right w:val="single" w:sz="4" w:space="0" w:color="auto"/>
            </w:tcBorders>
          </w:tcPr>
          <w:p w:rsidR="00DF42DC" w:rsidRDefault="00DF42DC">
            <w:pPr>
              <w:jc w:val="both"/>
              <w:rPr>
                <w:sz w:val="20"/>
                <w:szCs w:val="20"/>
              </w:rPr>
            </w:pPr>
            <w:r>
              <w:rPr>
                <w:sz w:val="20"/>
                <w:szCs w:val="20"/>
              </w:rPr>
              <w:t>Introducere în studiul comunicării</w:t>
            </w:r>
          </w:p>
          <w:p w:rsidR="00DF42DC" w:rsidRDefault="00DF42DC">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20"/>
                <w:szCs w:val="20"/>
              </w:rPr>
            </w:pPr>
            <w:r>
              <w:rPr>
                <w:sz w:val="20"/>
                <w:szCs w:val="20"/>
              </w:rPr>
              <w:t>180</w:t>
            </w:r>
          </w:p>
        </w:tc>
        <w:tc>
          <w:tcPr>
            <w:tcW w:w="851"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20"/>
                <w:szCs w:val="20"/>
                <w:lang w:val="ru-RU"/>
              </w:rPr>
            </w:pPr>
            <w:r>
              <w:rPr>
                <w:sz w:val="20"/>
                <w:szCs w:val="20"/>
                <w:lang w:val="ru-RU"/>
              </w:rPr>
              <w:t>60</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20"/>
                <w:szCs w:val="20"/>
                <w:lang w:val="ru-RU"/>
              </w:rPr>
            </w:pPr>
            <w:r>
              <w:rPr>
                <w:sz w:val="20"/>
                <w:szCs w:val="20"/>
                <w:lang w:val="ru-RU"/>
              </w:rPr>
              <w:t>120</w:t>
            </w:r>
          </w:p>
        </w:tc>
        <w:tc>
          <w:tcPr>
            <w:tcW w:w="708"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w:t>
            </w:r>
          </w:p>
        </w:tc>
        <w:tc>
          <w:tcPr>
            <w:tcW w:w="425"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lang w:val="ru-RU"/>
              </w:rPr>
            </w:pPr>
            <w:r>
              <w:rPr>
                <w:sz w:val="18"/>
                <w:szCs w:val="18"/>
                <w:lang w:val="ru-RU"/>
              </w:rPr>
              <w:t>2</w:t>
            </w:r>
          </w:p>
        </w:tc>
        <w:tc>
          <w:tcPr>
            <w:tcW w:w="426"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DF42DC" w:rsidRDefault="00DF42D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E</w:t>
            </w:r>
          </w:p>
        </w:tc>
        <w:tc>
          <w:tcPr>
            <w:tcW w:w="708" w:type="dxa"/>
            <w:tcBorders>
              <w:top w:val="single" w:sz="4" w:space="0" w:color="auto"/>
              <w:left w:val="single" w:sz="4" w:space="0" w:color="auto"/>
              <w:bottom w:val="single" w:sz="4" w:space="0" w:color="auto"/>
              <w:right w:val="single" w:sz="12" w:space="0" w:color="auto"/>
            </w:tcBorders>
            <w:hideMark/>
          </w:tcPr>
          <w:p w:rsidR="00DF42DC" w:rsidRDefault="00DF42DC">
            <w:pPr>
              <w:jc w:val="center"/>
              <w:rPr>
                <w:sz w:val="18"/>
                <w:szCs w:val="18"/>
              </w:rPr>
            </w:pPr>
            <w:r>
              <w:rPr>
                <w:sz w:val="18"/>
                <w:szCs w:val="18"/>
              </w:rPr>
              <w:t>6</w:t>
            </w:r>
          </w:p>
        </w:tc>
      </w:tr>
      <w:tr w:rsidR="00DF42DC" w:rsidTr="00DF42DC">
        <w:trPr>
          <w:jc w:val="center"/>
        </w:trPr>
        <w:tc>
          <w:tcPr>
            <w:tcW w:w="1325" w:type="dxa"/>
            <w:tcBorders>
              <w:top w:val="single" w:sz="4" w:space="0" w:color="auto"/>
              <w:left w:val="single" w:sz="12" w:space="0" w:color="auto"/>
              <w:bottom w:val="single" w:sz="4" w:space="0" w:color="auto"/>
              <w:right w:val="single" w:sz="4" w:space="0" w:color="auto"/>
            </w:tcBorders>
            <w:hideMark/>
          </w:tcPr>
          <w:p w:rsidR="00DF42DC" w:rsidRDefault="00DF42DC">
            <w:pPr>
              <w:jc w:val="center"/>
              <w:rPr>
                <w:sz w:val="20"/>
                <w:szCs w:val="20"/>
              </w:rPr>
            </w:pPr>
            <w:r>
              <w:rPr>
                <w:sz w:val="20"/>
                <w:szCs w:val="20"/>
              </w:rPr>
              <w:t>F.01.O.003</w:t>
            </w:r>
          </w:p>
        </w:tc>
        <w:tc>
          <w:tcPr>
            <w:tcW w:w="2622" w:type="dxa"/>
            <w:tcBorders>
              <w:top w:val="single" w:sz="4" w:space="0" w:color="auto"/>
              <w:left w:val="single" w:sz="4" w:space="0" w:color="auto"/>
              <w:bottom w:val="single" w:sz="4" w:space="0" w:color="auto"/>
              <w:right w:val="single" w:sz="4" w:space="0" w:color="auto"/>
            </w:tcBorders>
            <w:hideMark/>
          </w:tcPr>
          <w:p w:rsidR="00DF42DC" w:rsidRDefault="00DF42DC">
            <w:pPr>
              <w:jc w:val="both"/>
              <w:rPr>
                <w:sz w:val="20"/>
                <w:szCs w:val="20"/>
              </w:rPr>
            </w:pPr>
            <w:r>
              <w:rPr>
                <w:sz w:val="20"/>
                <w:szCs w:val="20"/>
              </w:rPr>
              <w:t>Jurnalism de informare</w:t>
            </w:r>
          </w:p>
        </w:tc>
        <w:tc>
          <w:tcPr>
            <w:tcW w:w="708"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20"/>
                <w:szCs w:val="20"/>
              </w:rPr>
            </w:pPr>
            <w:r>
              <w:rPr>
                <w:sz w:val="20"/>
                <w:szCs w:val="20"/>
              </w:rPr>
              <w:t>150</w:t>
            </w:r>
          </w:p>
        </w:tc>
        <w:tc>
          <w:tcPr>
            <w:tcW w:w="851"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20"/>
                <w:szCs w:val="20"/>
              </w:rPr>
            </w:pPr>
            <w:r>
              <w:rPr>
                <w:sz w:val="20"/>
                <w:szCs w:val="20"/>
              </w:rPr>
              <w:t>90</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20"/>
                <w:szCs w:val="20"/>
              </w:rPr>
            </w:pPr>
            <w:r>
              <w:rPr>
                <w:sz w:val="20"/>
                <w:szCs w:val="20"/>
              </w:rPr>
              <w:t>60</w:t>
            </w:r>
          </w:p>
        </w:tc>
        <w:tc>
          <w:tcPr>
            <w:tcW w:w="708"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w:t>
            </w:r>
          </w:p>
        </w:tc>
        <w:tc>
          <w:tcPr>
            <w:tcW w:w="425"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E</w:t>
            </w:r>
          </w:p>
        </w:tc>
        <w:tc>
          <w:tcPr>
            <w:tcW w:w="708" w:type="dxa"/>
            <w:tcBorders>
              <w:top w:val="single" w:sz="4" w:space="0" w:color="auto"/>
              <w:left w:val="single" w:sz="4" w:space="0" w:color="auto"/>
              <w:bottom w:val="single" w:sz="4" w:space="0" w:color="auto"/>
              <w:right w:val="single" w:sz="12" w:space="0" w:color="auto"/>
            </w:tcBorders>
          </w:tcPr>
          <w:p w:rsidR="00DF42DC" w:rsidRDefault="00DF42DC">
            <w:pPr>
              <w:jc w:val="center"/>
              <w:rPr>
                <w:sz w:val="18"/>
                <w:szCs w:val="18"/>
              </w:rPr>
            </w:pPr>
            <w:r>
              <w:rPr>
                <w:sz w:val="18"/>
                <w:szCs w:val="18"/>
              </w:rPr>
              <w:t>5</w:t>
            </w:r>
          </w:p>
          <w:p w:rsidR="00DF42DC" w:rsidRDefault="00DF42DC">
            <w:pPr>
              <w:jc w:val="center"/>
              <w:rPr>
                <w:sz w:val="18"/>
                <w:szCs w:val="18"/>
              </w:rPr>
            </w:pPr>
          </w:p>
        </w:tc>
      </w:tr>
      <w:tr w:rsidR="00DF42DC" w:rsidTr="00DF42DC">
        <w:trPr>
          <w:jc w:val="center"/>
        </w:trPr>
        <w:tc>
          <w:tcPr>
            <w:tcW w:w="1325" w:type="dxa"/>
            <w:tcBorders>
              <w:top w:val="single" w:sz="4" w:space="0" w:color="auto"/>
              <w:left w:val="single" w:sz="12" w:space="0" w:color="auto"/>
              <w:bottom w:val="single" w:sz="4" w:space="0" w:color="auto"/>
              <w:right w:val="single" w:sz="4" w:space="0" w:color="auto"/>
            </w:tcBorders>
            <w:hideMark/>
          </w:tcPr>
          <w:p w:rsidR="00DF42DC" w:rsidRDefault="00DF42DC">
            <w:pPr>
              <w:jc w:val="center"/>
              <w:rPr>
                <w:sz w:val="20"/>
                <w:szCs w:val="20"/>
              </w:rPr>
            </w:pPr>
            <w:r>
              <w:rPr>
                <w:sz w:val="20"/>
                <w:szCs w:val="20"/>
              </w:rPr>
              <w:t>F.02.O.008</w:t>
            </w:r>
          </w:p>
        </w:tc>
        <w:tc>
          <w:tcPr>
            <w:tcW w:w="2622" w:type="dxa"/>
            <w:tcBorders>
              <w:top w:val="single" w:sz="4" w:space="0" w:color="auto"/>
              <w:left w:val="single" w:sz="4" w:space="0" w:color="auto"/>
              <w:bottom w:val="single" w:sz="4" w:space="0" w:color="auto"/>
              <w:right w:val="single" w:sz="4" w:space="0" w:color="auto"/>
            </w:tcBorders>
          </w:tcPr>
          <w:p w:rsidR="00DF42DC" w:rsidRDefault="00DF42DC">
            <w:pPr>
              <w:jc w:val="both"/>
              <w:rPr>
                <w:sz w:val="20"/>
                <w:szCs w:val="20"/>
              </w:rPr>
            </w:pPr>
            <w:r>
              <w:rPr>
                <w:sz w:val="20"/>
                <w:szCs w:val="20"/>
              </w:rPr>
              <w:t xml:space="preserve">Psihologia comunicării </w:t>
            </w:r>
          </w:p>
          <w:p w:rsidR="00DF42DC" w:rsidRDefault="00DF42DC">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150</w:t>
            </w:r>
          </w:p>
        </w:tc>
        <w:tc>
          <w:tcPr>
            <w:tcW w:w="851"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lang w:val="ru-RU"/>
              </w:rPr>
            </w:pPr>
            <w:r>
              <w:rPr>
                <w:sz w:val="18"/>
                <w:szCs w:val="18"/>
                <w:lang w:val="ru-RU"/>
              </w:rPr>
              <w:t>60</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lang w:val="ru-RU"/>
              </w:rPr>
            </w:pPr>
            <w:r>
              <w:rPr>
                <w:sz w:val="18"/>
                <w:szCs w:val="18"/>
                <w:lang w:val="ru-RU"/>
              </w:rPr>
              <w:t>90</w:t>
            </w:r>
          </w:p>
        </w:tc>
        <w:tc>
          <w:tcPr>
            <w:tcW w:w="708"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II</w:t>
            </w:r>
          </w:p>
        </w:tc>
        <w:tc>
          <w:tcPr>
            <w:tcW w:w="425"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lang w:val="ru-RU"/>
              </w:rPr>
            </w:pPr>
            <w:r>
              <w:rPr>
                <w:sz w:val="18"/>
                <w:szCs w:val="18"/>
                <w:lang w:val="ru-RU"/>
              </w:rPr>
              <w:t>2</w:t>
            </w:r>
          </w:p>
        </w:tc>
        <w:tc>
          <w:tcPr>
            <w:tcW w:w="425" w:type="dxa"/>
            <w:tcBorders>
              <w:top w:val="single" w:sz="4" w:space="0" w:color="auto"/>
              <w:left w:val="single" w:sz="4" w:space="0" w:color="auto"/>
              <w:bottom w:val="single" w:sz="4" w:space="0" w:color="auto"/>
              <w:right w:val="single" w:sz="4" w:space="0" w:color="auto"/>
            </w:tcBorders>
          </w:tcPr>
          <w:p w:rsidR="00DF42DC" w:rsidRDefault="00DF42D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E</w:t>
            </w:r>
          </w:p>
        </w:tc>
        <w:tc>
          <w:tcPr>
            <w:tcW w:w="708" w:type="dxa"/>
            <w:tcBorders>
              <w:top w:val="single" w:sz="4" w:space="0" w:color="auto"/>
              <w:left w:val="single" w:sz="4" w:space="0" w:color="auto"/>
              <w:bottom w:val="single" w:sz="4" w:space="0" w:color="auto"/>
              <w:right w:val="single" w:sz="12" w:space="0" w:color="auto"/>
            </w:tcBorders>
            <w:hideMark/>
          </w:tcPr>
          <w:p w:rsidR="00DF42DC" w:rsidRDefault="00DF42DC">
            <w:pPr>
              <w:jc w:val="center"/>
              <w:rPr>
                <w:sz w:val="18"/>
                <w:szCs w:val="18"/>
              </w:rPr>
            </w:pPr>
            <w:r>
              <w:rPr>
                <w:sz w:val="18"/>
                <w:szCs w:val="18"/>
              </w:rPr>
              <w:t>5</w:t>
            </w:r>
          </w:p>
        </w:tc>
      </w:tr>
      <w:tr w:rsidR="00DF42DC" w:rsidTr="00DF42DC">
        <w:trPr>
          <w:jc w:val="center"/>
        </w:trPr>
        <w:tc>
          <w:tcPr>
            <w:tcW w:w="1325" w:type="dxa"/>
            <w:tcBorders>
              <w:top w:val="single" w:sz="4" w:space="0" w:color="auto"/>
              <w:left w:val="single" w:sz="12" w:space="0" w:color="auto"/>
              <w:bottom w:val="single" w:sz="4" w:space="0" w:color="auto"/>
              <w:right w:val="single" w:sz="4" w:space="0" w:color="auto"/>
            </w:tcBorders>
            <w:hideMark/>
          </w:tcPr>
          <w:p w:rsidR="00DF42DC" w:rsidRDefault="00DF42DC">
            <w:pPr>
              <w:jc w:val="center"/>
              <w:rPr>
                <w:sz w:val="20"/>
                <w:szCs w:val="20"/>
              </w:rPr>
            </w:pPr>
            <w:r>
              <w:rPr>
                <w:color w:val="000000"/>
                <w:sz w:val="20"/>
                <w:szCs w:val="20"/>
              </w:rPr>
              <w:t>G.03.O.020</w:t>
            </w:r>
          </w:p>
        </w:tc>
        <w:tc>
          <w:tcPr>
            <w:tcW w:w="2622" w:type="dxa"/>
            <w:tcBorders>
              <w:top w:val="single" w:sz="4" w:space="0" w:color="auto"/>
              <w:left w:val="single" w:sz="4" w:space="0" w:color="auto"/>
              <w:bottom w:val="single" w:sz="4" w:space="0" w:color="auto"/>
              <w:right w:val="single" w:sz="4" w:space="0" w:color="auto"/>
            </w:tcBorders>
          </w:tcPr>
          <w:p w:rsidR="00DF42DC" w:rsidRDefault="00DF42DC">
            <w:pPr>
              <w:jc w:val="both"/>
              <w:rPr>
                <w:sz w:val="20"/>
                <w:szCs w:val="20"/>
              </w:rPr>
            </w:pPr>
            <w:r>
              <w:rPr>
                <w:sz w:val="20"/>
                <w:szCs w:val="20"/>
              </w:rPr>
              <w:t>Etica comunicării</w:t>
            </w:r>
          </w:p>
          <w:p w:rsidR="00DF42DC" w:rsidRDefault="00DF42DC">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150</w:t>
            </w:r>
          </w:p>
        </w:tc>
        <w:tc>
          <w:tcPr>
            <w:tcW w:w="851"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lang w:val="ru-RU"/>
              </w:rPr>
            </w:pPr>
            <w:r>
              <w:rPr>
                <w:sz w:val="18"/>
                <w:szCs w:val="18"/>
                <w:lang w:val="ru-RU"/>
              </w:rPr>
              <w:t>60</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lang w:val="ru-RU"/>
              </w:rPr>
            </w:pPr>
            <w:r>
              <w:rPr>
                <w:sz w:val="18"/>
                <w:szCs w:val="18"/>
                <w:lang w:val="ru-RU"/>
              </w:rPr>
              <w:t>90</w:t>
            </w:r>
          </w:p>
        </w:tc>
        <w:tc>
          <w:tcPr>
            <w:tcW w:w="708"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II</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III</w:t>
            </w:r>
          </w:p>
        </w:tc>
        <w:tc>
          <w:tcPr>
            <w:tcW w:w="425"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lang w:val="ru-RU"/>
              </w:rPr>
            </w:pPr>
            <w:r>
              <w:rPr>
                <w:sz w:val="18"/>
                <w:szCs w:val="18"/>
                <w:lang w:val="ru-RU"/>
              </w:rPr>
              <w:t>2</w:t>
            </w:r>
          </w:p>
        </w:tc>
        <w:tc>
          <w:tcPr>
            <w:tcW w:w="425" w:type="dxa"/>
            <w:tcBorders>
              <w:top w:val="single" w:sz="4" w:space="0" w:color="auto"/>
              <w:left w:val="single" w:sz="4" w:space="0" w:color="auto"/>
              <w:bottom w:val="single" w:sz="4" w:space="0" w:color="auto"/>
              <w:right w:val="single" w:sz="4" w:space="0" w:color="auto"/>
            </w:tcBorders>
          </w:tcPr>
          <w:p w:rsidR="00DF42DC" w:rsidRDefault="00DF42D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E</w:t>
            </w:r>
          </w:p>
        </w:tc>
        <w:tc>
          <w:tcPr>
            <w:tcW w:w="708" w:type="dxa"/>
            <w:tcBorders>
              <w:top w:val="single" w:sz="4" w:space="0" w:color="auto"/>
              <w:left w:val="single" w:sz="4" w:space="0" w:color="auto"/>
              <w:bottom w:val="single" w:sz="4" w:space="0" w:color="auto"/>
              <w:right w:val="single" w:sz="12" w:space="0" w:color="auto"/>
            </w:tcBorders>
            <w:hideMark/>
          </w:tcPr>
          <w:p w:rsidR="00DF42DC" w:rsidRDefault="00DF42DC">
            <w:pPr>
              <w:jc w:val="center"/>
              <w:rPr>
                <w:sz w:val="18"/>
                <w:szCs w:val="18"/>
              </w:rPr>
            </w:pPr>
            <w:r>
              <w:rPr>
                <w:sz w:val="18"/>
                <w:szCs w:val="18"/>
              </w:rPr>
              <w:t>5</w:t>
            </w:r>
          </w:p>
        </w:tc>
      </w:tr>
      <w:tr w:rsidR="00DF42DC" w:rsidTr="00DF42DC">
        <w:trPr>
          <w:jc w:val="center"/>
        </w:trPr>
        <w:tc>
          <w:tcPr>
            <w:tcW w:w="1325" w:type="dxa"/>
            <w:tcBorders>
              <w:top w:val="single" w:sz="4" w:space="0" w:color="auto"/>
              <w:left w:val="single" w:sz="12" w:space="0" w:color="auto"/>
              <w:bottom w:val="single" w:sz="4" w:space="0" w:color="auto"/>
              <w:right w:val="single" w:sz="4" w:space="0" w:color="auto"/>
            </w:tcBorders>
            <w:hideMark/>
          </w:tcPr>
          <w:p w:rsidR="00DF42DC" w:rsidRDefault="00DF42DC">
            <w:pPr>
              <w:jc w:val="center"/>
              <w:rPr>
                <w:sz w:val="20"/>
                <w:szCs w:val="20"/>
              </w:rPr>
            </w:pPr>
            <w:r>
              <w:rPr>
                <w:sz w:val="20"/>
                <w:szCs w:val="20"/>
              </w:rPr>
              <w:t>F.03.O.018</w:t>
            </w:r>
          </w:p>
        </w:tc>
        <w:tc>
          <w:tcPr>
            <w:tcW w:w="2622" w:type="dxa"/>
            <w:tcBorders>
              <w:top w:val="single" w:sz="4" w:space="0" w:color="auto"/>
              <w:left w:val="single" w:sz="4" w:space="0" w:color="auto"/>
              <w:bottom w:val="single" w:sz="4" w:space="0" w:color="auto"/>
              <w:right w:val="single" w:sz="4" w:space="0" w:color="auto"/>
            </w:tcBorders>
          </w:tcPr>
          <w:p w:rsidR="00DF42DC" w:rsidRDefault="00DF42DC">
            <w:pPr>
              <w:jc w:val="both"/>
              <w:rPr>
                <w:sz w:val="20"/>
                <w:szCs w:val="20"/>
              </w:rPr>
            </w:pPr>
            <w:r>
              <w:rPr>
                <w:sz w:val="20"/>
                <w:szCs w:val="20"/>
              </w:rPr>
              <w:t>Legislaţia comunicării</w:t>
            </w:r>
          </w:p>
          <w:p w:rsidR="00DF42DC" w:rsidRDefault="00DF42DC">
            <w:pPr>
              <w:jc w:val="both"/>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150</w:t>
            </w:r>
          </w:p>
        </w:tc>
        <w:tc>
          <w:tcPr>
            <w:tcW w:w="851"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lang w:val="ru-RU"/>
              </w:rPr>
            </w:pPr>
            <w:r>
              <w:rPr>
                <w:sz w:val="18"/>
                <w:szCs w:val="18"/>
                <w:lang w:val="ru-RU"/>
              </w:rPr>
              <w:t>60</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lang w:val="ru-RU"/>
              </w:rPr>
            </w:pPr>
            <w:r>
              <w:rPr>
                <w:sz w:val="18"/>
                <w:szCs w:val="18"/>
                <w:lang w:val="ru-RU"/>
              </w:rPr>
              <w:t>90</w:t>
            </w:r>
          </w:p>
        </w:tc>
        <w:tc>
          <w:tcPr>
            <w:tcW w:w="708"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II</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III</w:t>
            </w:r>
          </w:p>
        </w:tc>
        <w:tc>
          <w:tcPr>
            <w:tcW w:w="425"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lang w:val="ru-RU"/>
              </w:rPr>
            </w:pPr>
            <w:r>
              <w:rPr>
                <w:sz w:val="18"/>
                <w:szCs w:val="18"/>
                <w:lang w:val="ru-RU"/>
              </w:rPr>
              <w:t>2</w:t>
            </w:r>
          </w:p>
        </w:tc>
        <w:tc>
          <w:tcPr>
            <w:tcW w:w="425" w:type="dxa"/>
            <w:tcBorders>
              <w:top w:val="single" w:sz="4" w:space="0" w:color="auto"/>
              <w:left w:val="single" w:sz="4" w:space="0" w:color="auto"/>
              <w:bottom w:val="single" w:sz="4" w:space="0" w:color="auto"/>
              <w:right w:val="single" w:sz="4" w:space="0" w:color="auto"/>
            </w:tcBorders>
          </w:tcPr>
          <w:p w:rsidR="00DF42DC" w:rsidRDefault="00DF42D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E</w:t>
            </w:r>
          </w:p>
        </w:tc>
        <w:tc>
          <w:tcPr>
            <w:tcW w:w="708" w:type="dxa"/>
            <w:tcBorders>
              <w:top w:val="single" w:sz="4" w:space="0" w:color="auto"/>
              <w:left w:val="single" w:sz="4" w:space="0" w:color="auto"/>
              <w:bottom w:val="single" w:sz="4" w:space="0" w:color="auto"/>
              <w:right w:val="single" w:sz="12" w:space="0" w:color="auto"/>
            </w:tcBorders>
            <w:hideMark/>
          </w:tcPr>
          <w:p w:rsidR="00DF42DC" w:rsidRDefault="00DF42DC">
            <w:pPr>
              <w:jc w:val="center"/>
              <w:rPr>
                <w:sz w:val="18"/>
                <w:szCs w:val="18"/>
              </w:rPr>
            </w:pPr>
            <w:r>
              <w:rPr>
                <w:sz w:val="18"/>
                <w:szCs w:val="18"/>
              </w:rPr>
              <w:t>5</w:t>
            </w:r>
          </w:p>
        </w:tc>
      </w:tr>
      <w:tr w:rsidR="00DF42DC" w:rsidTr="00DF42DC">
        <w:trPr>
          <w:jc w:val="center"/>
        </w:trPr>
        <w:tc>
          <w:tcPr>
            <w:tcW w:w="1325" w:type="dxa"/>
            <w:tcBorders>
              <w:top w:val="single" w:sz="4" w:space="0" w:color="auto"/>
              <w:left w:val="single" w:sz="12" w:space="0" w:color="auto"/>
              <w:bottom w:val="single" w:sz="4" w:space="0" w:color="auto"/>
              <w:right w:val="single" w:sz="4" w:space="0" w:color="auto"/>
            </w:tcBorders>
            <w:hideMark/>
          </w:tcPr>
          <w:p w:rsidR="00DF42DC" w:rsidRDefault="00DF42DC">
            <w:pPr>
              <w:jc w:val="center"/>
              <w:rPr>
                <w:sz w:val="18"/>
                <w:szCs w:val="18"/>
              </w:rPr>
            </w:pPr>
            <w:r>
              <w:rPr>
                <w:sz w:val="20"/>
                <w:szCs w:val="20"/>
              </w:rPr>
              <w:t>F.04.O.031</w:t>
            </w:r>
          </w:p>
        </w:tc>
        <w:tc>
          <w:tcPr>
            <w:tcW w:w="2622" w:type="dxa"/>
            <w:tcBorders>
              <w:top w:val="single" w:sz="4" w:space="0" w:color="auto"/>
              <w:left w:val="single" w:sz="4" w:space="0" w:color="auto"/>
              <w:bottom w:val="single" w:sz="4" w:space="0" w:color="auto"/>
              <w:right w:val="single" w:sz="4" w:space="0" w:color="auto"/>
            </w:tcBorders>
          </w:tcPr>
          <w:p w:rsidR="00DF42DC" w:rsidRDefault="00DF42DC">
            <w:pPr>
              <w:jc w:val="both"/>
              <w:rPr>
                <w:sz w:val="18"/>
                <w:szCs w:val="18"/>
              </w:rPr>
            </w:pPr>
            <w:r>
              <w:rPr>
                <w:sz w:val="18"/>
                <w:szCs w:val="18"/>
              </w:rPr>
              <w:t>Sociologia comunicării</w:t>
            </w:r>
          </w:p>
          <w:p w:rsidR="00DF42DC" w:rsidRDefault="00DF42DC">
            <w:pPr>
              <w:jc w:val="both"/>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20"/>
                <w:szCs w:val="20"/>
              </w:rPr>
            </w:pPr>
            <w:r>
              <w:rPr>
                <w:sz w:val="20"/>
                <w:szCs w:val="20"/>
              </w:rPr>
              <w:t>120</w:t>
            </w:r>
          </w:p>
        </w:tc>
        <w:tc>
          <w:tcPr>
            <w:tcW w:w="851"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20"/>
                <w:szCs w:val="20"/>
                <w:lang w:val="ru-RU"/>
              </w:rPr>
            </w:pPr>
            <w:r>
              <w:rPr>
                <w:sz w:val="20"/>
                <w:szCs w:val="20"/>
                <w:lang w:val="ru-RU"/>
              </w:rPr>
              <w:t>52</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20"/>
                <w:szCs w:val="20"/>
                <w:lang w:val="ru-RU"/>
              </w:rPr>
            </w:pPr>
            <w:r>
              <w:rPr>
                <w:sz w:val="20"/>
                <w:szCs w:val="20"/>
                <w:lang w:val="ru-RU"/>
              </w:rPr>
              <w:t>68</w:t>
            </w:r>
          </w:p>
        </w:tc>
        <w:tc>
          <w:tcPr>
            <w:tcW w:w="708"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II</w:t>
            </w: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IV</w:t>
            </w:r>
          </w:p>
        </w:tc>
        <w:tc>
          <w:tcPr>
            <w:tcW w:w="425"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lang w:val="ru-RU"/>
              </w:rPr>
            </w:pPr>
            <w:r>
              <w:rPr>
                <w:sz w:val="18"/>
                <w:szCs w:val="18"/>
                <w:lang w:val="ru-RU"/>
              </w:rPr>
              <w:t>2</w:t>
            </w:r>
          </w:p>
        </w:tc>
        <w:tc>
          <w:tcPr>
            <w:tcW w:w="425" w:type="dxa"/>
            <w:tcBorders>
              <w:top w:val="single" w:sz="4" w:space="0" w:color="auto"/>
              <w:left w:val="single" w:sz="4" w:space="0" w:color="auto"/>
              <w:bottom w:val="single" w:sz="4" w:space="0" w:color="auto"/>
              <w:right w:val="single" w:sz="4" w:space="0" w:color="auto"/>
            </w:tcBorders>
          </w:tcPr>
          <w:p w:rsidR="00DF42DC" w:rsidRDefault="00DF42D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DF42DC" w:rsidRDefault="00DF42DC">
            <w:pPr>
              <w:jc w:val="center"/>
              <w:rPr>
                <w:sz w:val="18"/>
                <w:szCs w:val="18"/>
              </w:rPr>
            </w:pPr>
            <w:r>
              <w:rPr>
                <w:sz w:val="18"/>
                <w:szCs w:val="18"/>
              </w:rPr>
              <w:t>E</w:t>
            </w:r>
          </w:p>
        </w:tc>
        <w:tc>
          <w:tcPr>
            <w:tcW w:w="708" w:type="dxa"/>
            <w:tcBorders>
              <w:top w:val="single" w:sz="4" w:space="0" w:color="auto"/>
              <w:left w:val="single" w:sz="4" w:space="0" w:color="auto"/>
              <w:bottom w:val="single" w:sz="4" w:space="0" w:color="auto"/>
              <w:right w:val="single" w:sz="12" w:space="0" w:color="auto"/>
            </w:tcBorders>
            <w:hideMark/>
          </w:tcPr>
          <w:p w:rsidR="00DF42DC" w:rsidRDefault="00DF42DC">
            <w:pPr>
              <w:jc w:val="center"/>
              <w:rPr>
                <w:sz w:val="18"/>
                <w:szCs w:val="18"/>
              </w:rPr>
            </w:pPr>
            <w:r>
              <w:rPr>
                <w:sz w:val="18"/>
                <w:szCs w:val="18"/>
              </w:rPr>
              <w:t>4</w:t>
            </w:r>
          </w:p>
        </w:tc>
      </w:tr>
      <w:tr w:rsidR="00DF42DC" w:rsidTr="00DF42DC">
        <w:trPr>
          <w:jc w:val="center"/>
        </w:trPr>
        <w:tc>
          <w:tcPr>
            <w:tcW w:w="1325" w:type="dxa"/>
            <w:tcBorders>
              <w:top w:val="single" w:sz="12" w:space="0" w:color="auto"/>
              <w:left w:val="single" w:sz="12" w:space="0" w:color="auto"/>
              <w:bottom w:val="single" w:sz="12" w:space="0" w:color="auto"/>
              <w:right w:val="single" w:sz="12" w:space="0" w:color="auto"/>
            </w:tcBorders>
          </w:tcPr>
          <w:p w:rsidR="00DF42DC" w:rsidRDefault="00DF42DC">
            <w:pPr>
              <w:jc w:val="both"/>
              <w:rPr>
                <w:sz w:val="18"/>
                <w:szCs w:val="18"/>
              </w:rPr>
            </w:pPr>
          </w:p>
        </w:tc>
        <w:tc>
          <w:tcPr>
            <w:tcW w:w="2622" w:type="dxa"/>
            <w:tcBorders>
              <w:top w:val="single" w:sz="12" w:space="0" w:color="auto"/>
              <w:left w:val="single" w:sz="12" w:space="0" w:color="auto"/>
              <w:bottom w:val="single" w:sz="12" w:space="0" w:color="auto"/>
              <w:right w:val="single" w:sz="12" w:space="0" w:color="auto"/>
            </w:tcBorders>
          </w:tcPr>
          <w:p w:rsidR="00DF42DC" w:rsidRDefault="00DF42DC">
            <w:pPr>
              <w:jc w:val="center"/>
              <w:rPr>
                <w:b/>
                <w:sz w:val="18"/>
                <w:szCs w:val="18"/>
              </w:rPr>
            </w:pPr>
            <w:r>
              <w:rPr>
                <w:b/>
                <w:sz w:val="18"/>
                <w:szCs w:val="18"/>
              </w:rPr>
              <w:t>Total</w:t>
            </w:r>
          </w:p>
          <w:p w:rsidR="00DF42DC" w:rsidRDefault="00DF42DC">
            <w:pPr>
              <w:jc w:val="center"/>
              <w:rPr>
                <w:b/>
                <w:sz w:val="18"/>
                <w:szCs w:val="18"/>
              </w:rPr>
            </w:pPr>
          </w:p>
        </w:tc>
        <w:tc>
          <w:tcPr>
            <w:tcW w:w="708" w:type="dxa"/>
            <w:tcBorders>
              <w:top w:val="single" w:sz="12" w:space="0" w:color="auto"/>
              <w:left w:val="single" w:sz="12" w:space="0" w:color="auto"/>
              <w:bottom w:val="single" w:sz="12" w:space="0" w:color="auto"/>
              <w:right w:val="single" w:sz="12" w:space="0" w:color="auto"/>
            </w:tcBorders>
            <w:hideMark/>
          </w:tcPr>
          <w:p w:rsidR="00DF42DC" w:rsidRDefault="00DF42DC">
            <w:pPr>
              <w:jc w:val="center"/>
              <w:rPr>
                <w:b/>
                <w:sz w:val="18"/>
                <w:szCs w:val="18"/>
              </w:rPr>
            </w:pPr>
            <w:r>
              <w:rPr>
                <w:b/>
                <w:sz w:val="18"/>
                <w:szCs w:val="18"/>
              </w:rPr>
              <w:t>9</w:t>
            </w:r>
            <w:r>
              <w:rPr>
                <w:b/>
                <w:sz w:val="18"/>
                <w:szCs w:val="18"/>
                <w:lang w:val="ru-RU"/>
              </w:rPr>
              <w:t>0</w:t>
            </w:r>
            <w:r>
              <w:rPr>
                <w:b/>
                <w:sz w:val="18"/>
                <w:szCs w:val="18"/>
              </w:rPr>
              <w:t>0</w:t>
            </w:r>
          </w:p>
        </w:tc>
        <w:tc>
          <w:tcPr>
            <w:tcW w:w="851" w:type="dxa"/>
            <w:tcBorders>
              <w:top w:val="single" w:sz="12" w:space="0" w:color="auto"/>
              <w:left w:val="single" w:sz="12" w:space="0" w:color="auto"/>
              <w:bottom w:val="single" w:sz="12" w:space="0" w:color="auto"/>
              <w:right w:val="single" w:sz="12" w:space="0" w:color="auto"/>
            </w:tcBorders>
            <w:hideMark/>
          </w:tcPr>
          <w:p w:rsidR="00DF42DC" w:rsidRDefault="00DF42DC">
            <w:pPr>
              <w:jc w:val="center"/>
              <w:rPr>
                <w:b/>
                <w:sz w:val="18"/>
                <w:szCs w:val="18"/>
                <w:lang w:val="ru-RU"/>
              </w:rPr>
            </w:pPr>
            <w:r>
              <w:rPr>
                <w:b/>
                <w:sz w:val="18"/>
                <w:szCs w:val="18"/>
                <w:lang w:val="ru-RU"/>
              </w:rPr>
              <w:t>382</w:t>
            </w:r>
          </w:p>
        </w:tc>
        <w:tc>
          <w:tcPr>
            <w:tcW w:w="709" w:type="dxa"/>
            <w:tcBorders>
              <w:top w:val="single" w:sz="12" w:space="0" w:color="auto"/>
              <w:left w:val="single" w:sz="12" w:space="0" w:color="auto"/>
              <w:bottom w:val="single" w:sz="12" w:space="0" w:color="auto"/>
              <w:right w:val="single" w:sz="12" w:space="0" w:color="auto"/>
            </w:tcBorders>
            <w:hideMark/>
          </w:tcPr>
          <w:p w:rsidR="00DF42DC" w:rsidRDefault="00DF42DC">
            <w:pPr>
              <w:jc w:val="center"/>
              <w:rPr>
                <w:b/>
                <w:sz w:val="18"/>
                <w:szCs w:val="18"/>
                <w:lang w:val="ru-RU"/>
              </w:rPr>
            </w:pPr>
            <w:r>
              <w:rPr>
                <w:b/>
                <w:sz w:val="18"/>
                <w:szCs w:val="18"/>
                <w:lang w:val="ru-RU"/>
              </w:rPr>
              <w:t>518</w:t>
            </w:r>
          </w:p>
        </w:tc>
        <w:tc>
          <w:tcPr>
            <w:tcW w:w="708" w:type="dxa"/>
            <w:tcBorders>
              <w:top w:val="single" w:sz="12" w:space="0" w:color="auto"/>
              <w:left w:val="single" w:sz="12" w:space="0" w:color="auto"/>
              <w:bottom w:val="single" w:sz="12" w:space="0" w:color="auto"/>
              <w:right w:val="single" w:sz="12" w:space="0" w:color="auto"/>
            </w:tcBorders>
          </w:tcPr>
          <w:p w:rsidR="00DF42DC" w:rsidRDefault="00DF42DC">
            <w:pPr>
              <w:jc w:val="center"/>
              <w:rPr>
                <w:b/>
                <w:sz w:val="18"/>
                <w:szCs w:val="18"/>
              </w:rPr>
            </w:pPr>
          </w:p>
        </w:tc>
        <w:tc>
          <w:tcPr>
            <w:tcW w:w="709" w:type="dxa"/>
            <w:tcBorders>
              <w:top w:val="single" w:sz="12" w:space="0" w:color="auto"/>
              <w:left w:val="single" w:sz="12" w:space="0" w:color="auto"/>
              <w:bottom w:val="single" w:sz="12" w:space="0" w:color="auto"/>
              <w:right w:val="single" w:sz="12" w:space="0" w:color="auto"/>
            </w:tcBorders>
          </w:tcPr>
          <w:p w:rsidR="00DF42DC" w:rsidRDefault="00DF42DC">
            <w:pPr>
              <w:jc w:val="center"/>
              <w:rPr>
                <w:b/>
                <w:sz w:val="18"/>
                <w:szCs w:val="18"/>
              </w:rPr>
            </w:pPr>
          </w:p>
        </w:tc>
        <w:tc>
          <w:tcPr>
            <w:tcW w:w="425" w:type="dxa"/>
            <w:tcBorders>
              <w:top w:val="single" w:sz="12" w:space="0" w:color="auto"/>
              <w:left w:val="single" w:sz="12" w:space="0" w:color="auto"/>
              <w:bottom w:val="single" w:sz="12" w:space="0" w:color="auto"/>
              <w:right w:val="single" w:sz="12" w:space="0" w:color="auto"/>
            </w:tcBorders>
            <w:hideMark/>
          </w:tcPr>
          <w:p w:rsidR="00DF42DC" w:rsidRDefault="00DF42DC">
            <w:pPr>
              <w:jc w:val="center"/>
              <w:rPr>
                <w:b/>
                <w:sz w:val="18"/>
                <w:szCs w:val="18"/>
                <w:lang w:val="ru-RU"/>
              </w:rPr>
            </w:pPr>
            <w:r>
              <w:rPr>
                <w:b/>
                <w:sz w:val="18"/>
                <w:szCs w:val="18"/>
              </w:rPr>
              <w:t>1</w:t>
            </w:r>
            <w:r>
              <w:rPr>
                <w:b/>
                <w:sz w:val="18"/>
                <w:szCs w:val="18"/>
                <w:lang w:val="ru-RU"/>
              </w:rPr>
              <w:t>2</w:t>
            </w:r>
          </w:p>
        </w:tc>
        <w:tc>
          <w:tcPr>
            <w:tcW w:w="426" w:type="dxa"/>
            <w:tcBorders>
              <w:top w:val="single" w:sz="12" w:space="0" w:color="auto"/>
              <w:left w:val="single" w:sz="12" w:space="0" w:color="auto"/>
              <w:bottom w:val="single" w:sz="12" w:space="0" w:color="auto"/>
              <w:right w:val="single" w:sz="12" w:space="0" w:color="auto"/>
            </w:tcBorders>
            <w:hideMark/>
          </w:tcPr>
          <w:p w:rsidR="00DF42DC" w:rsidRDefault="00DF42DC">
            <w:pPr>
              <w:jc w:val="center"/>
              <w:rPr>
                <w:b/>
                <w:sz w:val="18"/>
                <w:szCs w:val="18"/>
                <w:lang w:val="ru-RU"/>
              </w:rPr>
            </w:pPr>
            <w:r>
              <w:rPr>
                <w:b/>
                <w:sz w:val="18"/>
                <w:szCs w:val="18"/>
                <w:lang w:val="ru-RU"/>
              </w:rPr>
              <w:t>12</w:t>
            </w:r>
          </w:p>
        </w:tc>
        <w:tc>
          <w:tcPr>
            <w:tcW w:w="425" w:type="dxa"/>
            <w:tcBorders>
              <w:top w:val="single" w:sz="12" w:space="0" w:color="auto"/>
              <w:left w:val="single" w:sz="12" w:space="0" w:color="auto"/>
              <w:bottom w:val="single" w:sz="12" w:space="0" w:color="auto"/>
              <w:right w:val="single" w:sz="12" w:space="0" w:color="auto"/>
            </w:tcBorders>
            <w:hideMark/>
          </w:tcPr>
          <w:p w:rsidR="00DF42DC" w:rsidRDefault="00DF42DC">
            <w:pPr>
              <w:jc w:val="center"/>
              <w:rPr>
                <w:b/>
                <w:sz w:val="18"/>
                <w:szCs w:val="18"/>
              </w:rPr>
            </w:pPr>
            <w:r>
              <w:rPr>
                <w:b/>
                <w:sz w:val="18"/>
                <w:szCs w:val="18"/>
              </w:rPr>
              <w:t>2</w:t>
            </w:r>
          </w:p>
        </w:tc>
        <w:tc>
          <w:tcPr>
            <w:tcW w:w="709" w:type="dxa"/>
            <w:tcBorders>
              <w:top w:val="single" w:sz="12" w:space="0" w:color="auto"/>
              <w:left w:val="single" w:sz="12" w:space="0" w:color="auto"/>
              <w:bottom w:val="single" w:sz="12" w:space="0" w:color="auto"/>
              <w:right w:val="single" w:sz="12" w:space="0" w:color="auto"/>
            </w:tcBorders>
            <w:hideMark/>
          </w:tcPr>
          <w:p w:rsidR="00DF42DC" w:rsidRDefault="00DF42DC">
            <w:pPr>
              <w:jc w:val="center"/>
              <w:rPr>
                <w:b/>
                <w:sz w:val="18"/>
                <w:szCs w:val="18"/>
              </w:rPr>
            </w:pPr>
            <w:r>
              <w:rPr>
                <w:b/>
                <w:sz w:val="18"/>
                <w:szCs w:val="18"/>
              </w:rPr>
              <w:t>6</w:t>
            </w:r>
          </w:p>
        </w:tc>
        <w:tc>
          <w:tcPr>
            <w:tcW w:w="708" w:type="dxa"/>
            <w:tcBorders>
              <w:top w:val="single" w:sz="12" w:space="0" w:color="auto"/>
              <w:left w:val="single" w:sz="12" w:space="0" w:color="auto"/>
              <w:bottom w:val="single" w:sz="12" w:space="0" w:color="auto"/>
              <w:right w:val="single" w:sz="12" w:space="0" w:color="auto"/>
            </w:tcBorders>
            <w:hideMark/>
          </w:tcPr>
          <w:p w:rsidR="00DF42DC" w:rsidRDefault="00DF42DC">
            <w:pPr>
              <w:jc w:val="center"/>
              <w:rPr>
                <w:b/>
                <w:sz w:val="18"/>
                <w:szCs w:val="18"/>
              </w:rPr>
            </w:pPr>
            <w:r>
              <w:rPr>
                <w:b/>
                <w:sz w:val="18"/>
                <w:szCs w:val="18"/>
              </w:rPr>
              <w:t>30</w:t>
            </w:r>
          </w:p>
        </w:tc>
      </w:tr>
    </w:tbl>
    <w:p w:rsidR="00DF42DC" w:rsidRDefault="00DF42DC" w:rsidP="00DF42DC"/>
    <w:p w:rsidR="00C73602" w:rsidRPr="00DF42DC" w:rsidRDefault="00C73602" w:rsidP="00AD4727">
      <w:pPr>
        <w:rPr>
          <w:b/>
          <w:sz w:val="22"/>
          <w:lang w:val="ru-RU"/>
        </w:rPr>
      </w:pPr>
    </w:p>
    <w:p w:rsidR="004E7095" w:rsidRPr="00601F53" w:rsidRDefault="004E7095" w:rsidP="004E7095">
      <w:pPr>
        <w:ind w:firstLine="900"/>
        <w:jc w:val="center"/>
        <w:rPr>
          <w:b/>
        </w:rPr>
      </w:pPr>
      <w:bookmarkStart w:id="9" w:name="OLE_LINK7"/>
      <w:r w:rsidRPr="00601F53">
        <w:rPr>
          <w:b/>
        </w:rPr>
        <w:t xml:space="preserve">Notă de argumentare </w:t>
      </w:r>
      <w:r>
        <w:rPr>
          <w:b/>
        </w:rPr>
        <w:t>a programului de master</w:t>
      </w:r>
      <w:r w:rsidR="004260FF">
        <w:rPr>
          <w:b/>
        </w:rPr>
        <w:t xml:space="preserve"> </w:t>
      </w:r>
      <w:r>
        <w:rPr>
          <w:b/>
        </w:rPr>
        <w:t>profe</w:t>
      </w:r>
      <w:r w:rsidRPr="00601F53">
        <w:rPr>
          <w:b/>
        </w:rPr>
        <w:t>sional</w:t>
      </w:r>
    </w:p>
    <w:p w:rsidR="004E7095" w:rsidRPr="00672AC5" w:rsidRDefault="004E7095" w:rsidP="004E7095">
      <w:pPr>
        <w:ind w:firstLine="900"/>
        <w:jc w:val="center"/>
        <w:rPr>
          <w:b/>
          <w:lang w:val="en-US"/>
        </w:rPr>
      </w:pPr>
      <w:r w:rsidRPr="00601F53">
        <w:rPr>
          <w:b/>
        </w:rPr>
        <w:t xml:space="preserve"> (MP) </w:t>
      </w:r>
      <w:r w:rsidRPr="00601F53">
        <w:rPr>
          <w:b/>
          <w:i/>
        </w:rPr>
        <w:t>„Managementul instituţiei media”</w:t>
      </w:r>
    </w:p>
    <w:p w:rsidR="004E7095" w:rsidRPr="00672AC5" w:rsidRDefault="004E7095" w:rsidP="004E7095">
      <w:pPr>
        <w:ind w:firstLine="900"/>
        <w:jc w:val="center"/>
        <w:rPr>
          <w:b/>
          <w:lang w:val="en-US"/>
        </w:rPr>
      </w:pPr>
    </w:p>
    <w:p w:rsidR="004E7095" w:rsidRPr="00601F53" w:rsidRDefault="004E7095" w:rsidP="004E7095">
      <w:pPr>
        <w:spacing w:line="276" w:lineRule="auto"/>
        <w:ind w:firstLine="708"/>
        <w:jc w:val="both"/>
      </w:pPr>
      <w:r w:rsidRPr="00601F53">
        <w:rPr>
          <w:b/>
        </w:rPr>
        <w:t xml:space="preserve">Argument: </w:t>
      </w:r>
      <w:r w:rsidRPr="00601F53">
        <w:t>Activitatea desfăşurată de orice instituţie media are un scop precis: apariţia la o oră anumită a produsului final – ziar, revistă, emisiune radio sau de televiziune. Aceasta imprimă un sens unic, convergent oricărei activităţi şi anumiţi timpi de execuţie foarte viguroşi. Ziarul, bunăoară, are nevoie de texte şi ilustraţii, are nevoie de o anumită ordonare a  textelor, apoi de tipărirea lor şi, în final, de difuzarea produsului obţinut. Sunt etape distincte de realizare, obiectiv necesare, care se succed logic şi care reprezintă, fiecare în parte, un moment de sinteză. De fapt, o publicaţie periodică poate fi considerată o sinteză a mai multor sinteze: (1) redacţionale, (2) secretariale, (3) tipografice şi (4) tehnico-administrative.</w:t>
      </w:r>
    </w:p>
    <w:p w:rsidR="004E7095" w:rsidRPr="00601F53" w:rsidRDefault="004E7095" w:rsidP="004E7095">
      <w:pPr>
        <w:spacing w:line="276" w:lineRule="auto"/>
        <w:ind w:firstLine="708"/>
        <w:jc w:val="both"/>
      </w:pPr>
      <w:r w:rsidRPr="00601F53">
        <w:t xml:space="preserve">Sensul unic al acestor sinteze nu poate negat. După cum nu poate fi negată şi importanţa activităţii de coordonare a procesului de creaţie şi de producţie, a punerii în valoare a eforturilor tuturor colaboratorilor şi sectoarelor, implicaţi/ implicate în elaborarea, editarea şi difuzarea ziarelor sau revistelor, emisiunilor radio şi televizate. Pregătirea unor cadre de această factură este mai mult decât necesară. Este o misiune ce revine şi poate să şi le asume studiile prin masterat la specialitatea </w:t>
      </w:r>
      <w:r w:rsidRPr="00601F53">
        <w:rPr>
          <w:i/>
        </w:rPr>
        <w:t>Managementul instituţiei media</w:t>
      </w:r>
      <w:r w:rsidRPr="00601F53">
        <w:t>.</w:t>
      </w:r>
    </w:p>
    <w:p w:rsidR="004E7095" w:rsidRPr="00945727" w:rsidRDefault="004E7095" w:rsidP="004E7095">
      <w:pPr>
        <w:spacing w:line="276" w:lineRule="auto"/>
        <w:ind w:firstLine="708"/>
        <w:jc w:val="both"/>
      </w:pPr>
      <w:r w:rsidRPr="00601F53">
        <w:rPr>
          <w:b/>
        </w:rPr>
        <w:t xml:space="preserve">Perspective de amplasare în câmpul muncii: </w:t>
      </w:r>
      <w:r w:rsidRPr="00601F53">
        <w:t xml:space="preserve">Deţinătorii diplomelor de master, care au urmat studiile în programul profesional </w:t>
      </w:r>
      <w:r w:rsidRPr="00601F53">
        <w:rPr>
          <w:i/>
        </w:rPr>
        <w:t>Managementul instituţiei media</w:t>
      </w:r>
      <w:r w:rsidRPr="00601F53">
        <w:t>,</w:t>
      </w:r>
      <w:r w:rsidRPr="00601F53">
        <w:rPr>
          <w:i/>
        </w:rPr>
        <w:t xml:space="preserve"> </w:t>
      </w:r>
      <w:r w:rsidRPr="00601F53">
        <w:t>vor avea posibilitate să lucreze în cadrul instituţiilor mediatice în calitate de conducători de subdiviziuni/ departamente, de organizatori şi coordonatori ai activităţii redacţiilor publicaţiilor periodice, posturilor de radio şi de televiziune; de producători ai multimedia on-line.</w:t>
      </w:r>
      <w:bookmarkEnd w:id="9"/>
    </w:p>
    <w:p w:rsidR="006E0098" w:rsidRDefault="006E0098" w:rsidP="00F64812">
      <w:pPr>
        <w:tabs>
          <w:tab w:val="left" w:pos="0"/>
        </w:tabs>
        <w:rPr>
          <w:b/>
          <w:bCs/>
          <w:i/>
          <w:iCs/>
        </w:rPr>
      </w:pPr>
      <w:bookmarkStart w:id="10" w:name="OLE_LINK8"/>
      <w:bookmarkStart w:id="11" w:name="OLE_LINK5"/>
    </w:p>
    <w:p w:rsidR="00FF4784" w:rsidRDefault="000D24FB" w:rsidP="00C73602">
      <w:pPr>
        <w:tabs>
          <w:tab w:val="left" w:pos="0"/>
        </w:tabs>
        <w:spacing w:line="276" w:lineRule="auto"/>
        <w:jc w:val="center"/>
        <w:rPr>
          <w:b/>
          <w:bCs/>
          <w:i/>
          <w:iCs/>
        </w:rPr>
      </w:pPr>
      <w:bookmarkStart w:id="12" w:name="OLE_LINK15"/>
      <w:r>
        <w:rPr>
          <w:b/>
          <w:bCs/>
          <w:i/>
          <w:iCs/>
        </w:rPr>
        <w:t>Descrierea f</w:t>
      </w:r>
      <w:r w:rsidRPr="003C4EA3">
        <w:rPr>
          <w:b/>
          <w:bCs/>
          <w:i/>
          <w:iCs/>
        </w:rPr>
        <w:t>inalităţil</w:t>
      </w:r>
      <w:r>
        <w:rPr>
          <w:b/>
          <w:bCs/>
          <w:i/>
          <w:iCs/>
        </w:rPr>
        <w:t>or</w:t>
      </w:r>
      <w:r w:rsidRPr="003C4EA3">
        <w:rPr>
          <w:b/>
          <w:bCs/>
          <w:i/>
          <w:iCs/>
        </w:rPr>
        <w:t xml:space="preserve"> de studiu şi competenţel</w:t>
      </w:r>
      <w:r>
        <w:rPr>
          <w:b/>
          <w:bCs/>
          <w:i/>
          <w:iCs/>
        </w:rPr>
        <w:t>or</w:t>
      </w:r>
      <w:r w:rsidRPr="003C4EA3">
        <w:rPr>
          <w:b/>
          <w:bCs/>
          <w:i/>
          <w:iCs/>
        </w:rPr>
        <w:t xml:space="preserve"> la specialitatea Jurnalism, ciclul II, Master</w:t>
      </w:r>
    </w:p>
    <w:p w:rsidR="00C73602" w:rsidRPr="003C4EA3" w:rsidRDefault="00C73602" w:rsidP="00C73602">
      <w:pPr>
        <w:tabs>
          <w:tab w:val="left" w:pos="0"/>
        </w:tabs>
        <w:jc w:val="center"/>
        <w:rPr>
          <w:b/>
          <w:bCs/>
          <w:i/>
          <w:iCs/>
        </w:rPr>
      </w:pPr>
    </w:p>
    <w:p w:rsidR="000D24FB" w:rsidRDefault="00306505" w:rsidP="00EC66C3">
      <w:pPr>
        <w:tabs>
          <w:tab w:val="left" w:pos="0"/>
          <w:tab w:val="left" w:pos="284"/>
          <w:tab w:val="left" w:pos="426"/>
          <w:tab w:val="left" w:pos="851"/>
        </w:tabs>
        <w:spacing w:line="276" w:lineRule="auto"/>
        <w:jc w:val="both"/>
        <w:rPr>
          <w:bCs/>
          <w:iCs/>
        </w:rPr>
      </w:pPr>
      <w:r>
        <w:rPr>
          <w:bCs/>
          <w:iCs/>
        </w:rPr>
        <w:tab/>
      </w:r>
      <w:r>
        <w:rPr>
          <w:bCs/>
          <w:iCs/>
        </w:rPr>
        <w:tab/>
      </w:r>
      <w:r w:rsidR="000D24FB" w:rsidRPr="00306505">
        <w:rPr>
          <w:bCs/>
          <w:iCs/>
        </w:rPr>
        <w:t xml:space="preserve">Finalităţile de studiu şi competenţele la specialitatea </w:t>
      </w:r>
      <w:r w:rsidR="000D24FB" w:rsidRPr="00306505">
        <w:rPr>
          <w:bCs/>
          <w:i/>
          <w:iCs/>
        </w:rPr>
        <w:t>Jurnalism</w:t>
      </w:r>
      <w:r w:rsidR="000D24FB" w:rsidRPr="00306505">
        <w:rPr>
          <w:bCs/>
          <w:iCs/>
        </w:rPr>
        <w:t xml:space="preserve">, ciclul II, program de master </w:t>
      </w:r>
      <w:r w:rsidR="000D24FB" w:rsidRPr="00306505">
        <w:rPr>
          <w:i/>
          <w:color w:val="000000"/>
        </w:rPr>
        <w:t>Managementul instituţiei media</w:t>
      </w:r>
      <w:r w:rsidR="000D24FB" w:rsidRPr="00306505">
        <w:rPr>
          <w:bCs/>
          <w:iCs/>
        </w:rPr>
        <w:t xml:space="preserve"> sunt orientate spre formarea  atât a culturii manageriale generale, cât </w:t>
      </w:r>
      <w:r w:rsidR="00C314AF">
        <w:rPr>
          <w:bCs/>
          <w:iCs/>
        </w:rPr>
        <w:t>ş</w:t>
      </w:r>
      <w:r w:rsidR="000D24FB" w:rsidRPr="00306505">
        <w:rPr>
          <w:bCs/>
          <w:iCs/>
        </w:rPr>
        <w:t>i a celei profesional-analitice a viitorului specialist. Între acestea se numără:</w:t>
      </w:r>
    </w:p>
    <w:p w:rsidR="00413FE8" w:rsidRPr="00306505" w:rsidRDefault="00413FE8" w:rsidP="00EC66C3">
      <w:pPr>
        <w:tabs>
          <w:tab w:val="left" w:pos="0"/>
          <w:tab w:val="left" w:pos="284"/>
          <w:tab w:val="left" w:pos="426"/>
          <w:tab w:val="left" w:pos="851"/>
        </w:tabs>
        <w:spacing w:line="276" w:lineRule="auto"/>
        <w:jc w:val="both"/>
        <w:rPr>
          <w:bCs/>
          <w:iCs/>
        </w:rPr>
      </w:pPr>
    </w:p>
    <w:p w:rsidR="000D24FB" w:rsidRPr="00E66A9F" w:rsidRDefault="000D24FB" w:rsidP="00EC66C3">
      <w:pPr>
        <w:numPr>
          <w:ilvl w:val="0"/>
          <w:numId w:val="8"/>
        </w:numPr>
        <w:tabs>
          <w:tab w:val="left" w:pos="0"/>
          <w:tab w:val="left" w:pos="180"/>
          <w:tab w:val="left" w:pos="284"/>
          <w:tab w:val="left" w:pos="426"/>
          <w:tab w:val="left" w:pos="851"/>
          <w:tab w:val="left" w:pos="900"/>
          <w:tab w:val="left" w:pos="1260"/>
        </w:tabs>
        <w:spacing w:line="276" w:lineRule="auto"/>
        <w:ind w:left="180" w:right="-338" w:firstLine="0"/>
        <w:jc w:val="both"/>
        <w:rPr>
          <w:b/>
          <w:i/>
          <w:lang w:val="ro-MO"/>
        </w:rPr>
      </w:pPr>
      <w:r w:rsidRPr="00E66A9F">
        <w:rPr>
          <w:b/>
          <w:i/>
          <w:lang w:val="ro-MO"/>
        </w:rPr>
        <w:lastRenderedPageBreak/>
        <w:t>Competenţe  generale</w:t>
      </w:r>
      <w:r>
        <w:rPr>
          <w:b/>
          <w:i/>
          <w:lang w:val="ro-MO"/>
        </w:rPr>
        <w:t>:</w:t>
      </w:r>
    </w:p>
    <w:p w:rsidR="000D24FB" w:rsidRPr="000B0285" w:rsidRDefault="000D24FB" w:rsidP="00C236A5">
      <w:pPr>
        <w:pStyle w:val="a4"/>
        <w:numPr>
          <w:ilvl w:val="0"/>
          <w:numId w:val="12"/>
        </w:numPr>
        <w:tabs>
          <w:tab w:val="left" w:pos="0"/>
          <w:tab w:val="left" w:pos="284"/>
          <w:tab w:val="left" w:pos="426"/>
          <w:tab w:val="left" w:pos="567"/>
        </w:tabs>
        <w:spacing w:line="276" w:lineRule="auto"/>
        <w:ind w:right="-338"/>
        <w:jc w:val="both"/>
        <w:rPr>
          <w:b w:val="0"/>
          <w:i w:val="0"/>
        </w:rPr>
      </w:pPr>
      <w:r w:rsidRPr="000B0285">
        <w:rPr>
          <w:b w:val="0"/>
          <w:i w:val="0"/>
        </w:rPr>
        <w:t>demonstrarea capacităţilor de a însuşi domenii conexe prin studiul individual, autoevaluarea  nevoii de formare profesională, în scopul inserţiei şi adaptării la cerinţele pieţei;</w:t>
      </w:r>
    </w:p>
    <w:p w:rsidR="000D24FB" w:rsidRPr="00945727" w:rsidRDefault="000D24FB" w:rsidP="00C236A5">
      <w:pPr>
        <w:pStyle w:val="a6"/>
        <w:numPr>
          <w:ilvl w:val="0"/>
          <w:numId w:val="12"/>
        </w:numPr>
        <w:tabs>
          <w:tab w:val="left" w:pos="0"/>
          <w:tab w:val="left" w:pos="180"/>
          <w:tab w:val="left" w:pos="284"/>
          <w:tab w:val="left" w:pos="426"/>
        </w:tabs>
        <w:spacing w:line="276" w:lineRule="auto"/>
        <w:ind w:right="-338"/>
        <w:jc w:val="both"/>
        <w:rPr>
          <w:lang w:val="it-IT"/>
        </w:rPr>
      </w:pPr>
      <w:r w:rsidRPr="00945727">
        <w:rPr>
          <w:lang w:val="it-IT"/>
        </w:rPr>
        <w:t xml:space="preserve">dezvoltarea abilităţilor de mediere </w:t>
      </w:r>
      <w:r w:rsidR="00C314AF" w:rsidRPr="00945727">
        <w:rPr>
          <w:lang w:val="it-IT"/>
        </w:rPr>
        <w:t>ş</w:t>
      </w:r>
      <w:r w:rsidRPr="00945727">
        <w:rPr>
          <w:lang w:val="it-IT"/>
        </w:rPr>
        <w:t xml:space="preserve">i înţelegere interculturală, de apreciere, argumentare şi de convingere a importanţei expresiei culturale a ideilor </w:t>
      </w:r>
      <w:r w:rsidR="00C314AF" w:rsidRPr="00945727">
        <w:rPr>
          <w:lang w:val="it-IT"/>
        </w:rPr>
        <w:t>ş</w:t>
      </w:r>
      <w:r w:rsidRPr="00945727">
        <w:rPr>
          <w:lang w:val="it-IT"/>
        </w:rPr>
        <w:t>i a experienţelor sociale;</w:t>
      </w:r>
    </w:p>
    <w:p w:rsidR="000D24FB" w:rsidRPr="00664AEF" w:rsidRDefault="000D24FB" w:rsidP="00C236A5">
      <w:pPr>
        <w:pStyle w:val="a6"/>
        <w:numPr>
          <w:ilvl w:val="0"/>
          <w:numId w:val="12"/>
        </w:numPr>
        <w:tabs>
          <w:tab w:val="left" w:pos="0"/>
          <w:tab w:val="left" w:pos="180"/>
          <w:tab w:val="left" w:pos="284"/>
          <w:tab w:val="left" w:pos="426"/>
        </w:tabs>
        <w:spacing w:line="276" w:lineRule="auto"/>
        <w:ind w:right="-338"/>
        <w:jc w:val="both"/>
        <w:rPr>
          <w:lang w:val="it-IT"/>
        </w:rPr>
      </w:pPr>
      <w:r w:rsidRPr="00664AEF">
        <w:rPr>
          <w:lang w:val="it-IT"/>
        </w:rPr>
        <w:t xml:space="preserve">demonstrarea competenţelor de cercetare, a capacităţilor de transformare a ideilor în acţiune într-un mod creativ şi inovativ </w:t>
      </w:r>
      <w:r w:rsidR="00C314AF" w:rsidRPr="00664AEF">
        <w:rPr>
          <w:lang w:val="it-IT"/>
        </w:rPr>
        <w:t>ş</w:t>
      </w:r>
      <w:r w:rsidRPr="00664AEF">
        <w:rPr>
          <w:lang w:val="it-IT"/>
        </w:rPr>
        <w:t>i de a munci în cadru</w:t>
      </w:r>
      <w:r w:rsidR="00130715" w:rsidRPr="00664AEF">
        <w:rPr>
          <w:lang w:val="it-IT"/>
        </w:rPr>
        <w:t>l unei echipe interdisciplinare.</w:t>
      </w:r>
    </w:p>
    <w:p w:rsidR="000D24FB" w:rsidRPr="00C771E7" w:rsidRDefault="000D24FB" w:rsidP="00EC66C3">
      <w:pPr>
        <w:numPr>
          <w:ilvl w:val="0"/>
          <w:numId w:val="10"/>
        </w:numPr>
        <w:tabs>
          <w:tab w:val="clear" w:pos="720"/>
          <w:tab w:val="left" w:pos="0"/>
          <w:tab w:val="left" w:pos="180"/>
          <w:tab w:val="left" w:pos="284"/>
          <w:tab w:val="left" w:pos="426"/>
          <w:tab w:val="left" w:pos="851"/>
          <w:tab w:val="num" w:pos="900"/>
        </w:tabs>
        <w:spacing w:line="276" w:lineRule="auto"/>
        <w:ind w:left="180" w:right="-338" w:firstLine="0"/>
        <w:rPr>
          <w:color w:val="000000"/>
        </w:rPr>
      </w:pPr>
      <w:r w:rsidRPr="00125BC8">
        <w:rPr>
          <w:b/>
          <w:bCs/>
          <w:i/>
          <w:lang w:val="ro-MO"/>
        </w:rPr>
        <w:t>Competenţe specifi</w:t>
      </w:r>
      <w:r>
        <w:rPr>
          <w:b/>
          <w:bCs/>
          <w:i/>
          <w:lang w:val="ro-MO"/>
        </w:rPr>
        <w:t>c</w:t>
      </w:r>
      <w:r w:rsidRPr="00125BC8">
        <w:rPr>
          <w:b/>
          <w:bCs/>
          <w:i/>
          <w:lang w:val="ro-MO"/>
        </w:rPr>
        <w:t>e</w:t>
      </w:r>
      <w:r>
        <w:rPr>
          <w:b/>
          <w:bCs/>
          <w:i/>
          <w:lang w:val="ro-MO"/>
        </w:rPr>
        <w:t xml:space="preserve">: </w:t>
      </w:r>
    </w:p>
    <w:p w:rsidR="000D24FB" w:rsidRPr="00945727" w:rsidRDefault="000D24FB" w:rsidP="00FF4784">
      <w:pPr>
        <w:pStyle w:val="a6"/>
        <w:numPr>
          <w:ilvl w:val="0"/>
          <w:numId w:val="12"/>
        </w:numPr>
        <w:tabs>
          <w:tab w:val="left" w:pos="0"/>
          <w:tab w:val="left" w:pos="180"/>
          <w:tab w:val="left" w:pos="426"/>
          <w:tab w:val="num" w:pos="900"/>
        </w:tabs>
        <w:spacing w:line="276" w:lineRule="auto"/>
        <w:ind w:right="-338"/>
        <w:jc w:val="both"/>
        <w:rPr>
          <w:lang w:val="it-IT"/>
        </w:rPr>
      </w:pPr>
      <w:r w:rsidRPr="00945727">
        <w:rPr>
          <w:lang w:val="it-IT"/>
        </w:rPr>
        <w:t xml:space="preserve">posedarea competenţelor de a concepe, a organiza </w:t>
      </w:r>
      <w:r w:rsidR="00C314AF" w:rsidRPr="00945727">
        <w:rPr>
          <w:lang w:val="it-IT"/>
        </w:rPr>
        <w:t>ş</w:t>
      </w:r>
      <w:r w:rsidRPr="00945727">
        <w:rPr>
          <w:lang w:val="it-IT"/>
        </w:rPr>
        <w:t xml:space="preserve">i a gestiona instituţii profesionale şi organizaţii neguvernamentale din domeniul mass-mediei </w:t>
      </w:r>
      <w:r w:rsidR="00C314AF" w:rsidRPr="00945727">
        <w:rPr>
          <w:lang w:val="it-IT"/>
        </w:rPr>
        <w:t>ş</w:t>
      </w:r>
      <w:r w:rsidRPr="00945727">
        <w:rPr>
          <w:lang w:val="it-IT"/>
        </w:rPr>
        <w:t>i activitatea colectivelor redacţionale;</w:t>
      </w:r>
    </w:p>
    <w:p w:rsidR="000D24FB" w:rsidRPr="00C771E7" w:rsidRDefault="000D24FB" w:rsidP="00FF4784">
      <w:pPr>
        <w:numPr>
          <w:ilvl w:val="0"/>
          <w:numId w:val="12"/>
        </w:numPr>
        <w:tabs>
          <w:tab w:val="left" w:pos="0"/>
          <w:tab w:val="left" w:pos="180"/>
          <w:tab w:val="left" w:pos="284"/>
          <w:tab w:val="left" w:pos="426"/>
        </w:tabs>
        <w:spacing w:line="276" w:lineRule="auto"/>
        <w:ind w:right="-338"/>
        <w:jc w:val="both"/>
      </w:pPr>
      <w:r>
        <w:t>posedarea</w:t>
      </w:r>
      <w:r w:rsidRPr="00C771E7">
        <w:t xml:space="preserve"> abilităţi</w:t>
      </w:r>
      <w:r>
        <w:t>lor</w:t>
      </w:r>
      <w:r w:rsidRPr="00C771E7">
        <w:t xml:space="preserve"> manageriale de soluţionare a problemelor din domeniu, de implementare a noilor metode şi practici de optimizare a funcţionării instituţiei mediatice</w:t>
      </w:r>
      <w:r>
        <w:t xml:space="preserve">, de  </w:t>
      </w:r>
      <w:r w:rsidRPr="00C771E7">
        <w:t>defin</w:t>
      </w:r>
      <w:r>
        <w:t>ire a</w:t>
      </w:r>
      <w:r w:rsidRPr="00C771E7">
        <w:t xml:space="preserve"> strategii</w:t>
      </w:r>
      <w:r>
        <w:t>lor</w:t>
      </w:r>
      <w:r w:rsidRPr="00C771E7">
        <w:t xml:space="preserve"> de marketing </w:t>
      </w:r>
      <w:r>
        <w:t xml:space="preserve"> </w:t>
      </w:r>
      <w:r w:rsidRPr="00C771E7">
        <w:t>întru punerea în valoare a potenţialului de creaţie al membrilor echipelor redacţionale;</w:t>
      </w:r>
    </w:p>
    <w:p w:rsidR="000D24FB" w:rsidRPr="00A04994" w:rsidRDefault="000D24FB" w:rsidP="00FF4784">
      <w:pPr>
        <w:numPr>
          <w:ilvl w:val="0"/>
          <w:numId w:val="12"/>
        </w:numPr>
        <w:tabs>
          <w:tab w:val="left" w:pos="0"/>
          <w:tab w:val="left" w:pos="180"/>
          <w:tab w:val="left" w:pos="284"/>
          <w:tab w:val="left" w:pos="426"/>
        </w:tabs>
        <w:spacing w:line="276" w:lineRule="auto"/>
        <w:ind w:right="-338"/>
        <w:jc w:val="both"/>
      </w:pPr>
      <w:r w:rsidRPr="00A04994">
        <w:t>valorificarea tehnicilor de redactare a genurilor analitice, a căilor şi modalităţilor de promovare a mesajului publicistic</w:t>
      </w:r>
      <w:r>
        <w:t xml:space="preserve">, de </w:t>
      </w:r>
      <w:r w:rsidRPr="00A04994">
        <w:t>aplicare</w:t>
      </w:r>
      <w:r>
        <w:t xml:space="preserve"> </w:t>
      </w:r>
      <w:r w:rsidRPr="00A04994">
        <w:t>a designului grafic modern, a elementelor şi metodelor ce conduc la valorificarea optimă a mesajului de presă;</w:t>
      </w:r>
    </w:p>
    <w:p w:rsidR="000D24FB" w:rsidRPr="00C771E7" w:rsidRDefault="000D24FB" w:rsidP="00FF4784">
      <w:pPr>
        <w:numPr>
          <w:ilvl w:val="0"/>
          <w:numId w:val="12"/>
        </w:numPr>
        <w:tabs>
          <w:tab w:val="left" w:pos="0"/>
          <w:tab w:val="left" w:pos="180"/>
          <w:tab w:val="left" w:pos="284"/>
          <w:tab w:val="left" w:pos="426"/>
        </w:tabs>
        <w:spacing w:line="276" w:lineRule="auto"/>
        <w:ind w:right="-338"/>
        <w:jc w:val="both"/>
      </w:pPr>
      <w:r w:rsidRPr="00A04994">
        <w:t xml:space="preserve">elaborarea </w:t>
      </w:r>
      <w:r w:rsidRPr="00A04994">
        <w:rPr>
          <w:bCs/>
        </w:rPr>
        <w:t>proiectelor</w:t>
      </w:r>
      <w:r w:rsidRPr="00A04994">
        <w:t xml:space="preserve"> de activitate profesională</w:t>
      </w:r>
      <w:r>
        <w:t xml:space="preserve"> </w:t>
      </w:r>
      <w:r w:rsidR="00C314AF">
        <w:t>ş</w:t>
      </w:r>
      <w:r>
        <w:t>i valorificarea căilor</w:t>
      </w:r>
      <w:r w:rsidRPr="00C771E7">
        <w:t xml:space="preserve"> de implementare a noilor metode, tehnologii şi practici eficiente în sectorul de producţie mediatic;</w:t>
      </w:r>
    </w:p>
    <w:p w:rsidR="000D24FB" w:rsidRPr="00F64812" w:rsidRDefault="000D24FB" w:rsidP="00F64812">
      <w:pPr>
        <w:numPr>
          <w:ilvl w:val="0"/>
          <w:numId w:val="12"/>
        </w:numPr>
        <w:tabs>
          <w:tab w:val="left" w:pos="0"/>
          <w:tab w:val="left" w:pos="180"/>
          <w:tab w:val="left" w:pos="284"/>
          <w:tab w:val="left" w:pos="426"/>
        </w:tabs>
        <w:spacing w:line="276" w:lineRule="auto"/>
        <w:ind w:right="-338"/>
        <w:jc w:val="both"/>
      </w:pPr>
      <w:r w:rsidRPr="00A04994">
        <w:rPr>
          <w:bCs/>
          <w:iCs/>
        </w:rPr>
        <w:t>diagnosticarea mediului extramediatic al instituţiilor de presă,</w:t>
      </w:r>
      <w:r w:rsidRPr="00A04994">
        <w:t xml:space="preserve"> a tipurilor de audienţă/public implicate în comunicare şi a necesităţilor informaţionale ale acestora </w:t>
      </w:r>
      <w:r w:rsidR="00C314AF">
        <w:t>ş</w:t>
      </w:r>
      <w:r w:rsidRPr="00A04994">
        <w:t>i analiza fenomenelor şi tendinţelor de dezvoltare a pieţii de desfacere a produselor mediatice.</w:t>
      </w:r>
      <w:bookmarkEnd w:id="10"/>
    </w:p>
    <w:p w:rsidR="00F64812" w:rsidRPr="00F64812" w:rsidRDefault="00F64812" w:rsidP="00F64812">
      <w:pPr>
        <w:tabs>
          <w:tab w:val="left" w:pos="0"/>
          <w:tab w:val="left" w:pos="180"/>
          <w:tab w:val="left" w:pos="284"/>
          <w:tab w:val="left" w:pos="426"/>
        </w:tabs>
        <w:ind w:left="900" w:right="-338"/>
        <w:jc w:val="both"/>
      </w:pPr>
    </w:p>
    <w:p w:rsidR="000D24FB" w:rsidRDefault="000D24FB" w:rsidP="00C73602">
      <w:pPr>
        <w:pStyle w:val="a6"/>
        <w:tabs>
          <w:tab w:val="left" w:pos="360"/>
          <w:tab w:val="left" w:pos="709"/>
        </w:tabs>
        <w:jc w:val="center"/>
        <w:rPr>
          <w:b/>
          <w:i/>
          <w:lang w:val="ro-RO"/>
        </w:rPr>
      </w:pPr>
      <w:bookmarkStart w:id="13" w:name="OLE_LINK6"/>
      <w:bookmarkStart w:id="14" w:name="OLE_LINK16"/>
      <w:bookmarkEnd w:id="11"/>
      <w:bookmarkEnd w:id="12"/>
      <w:r w:rsidRPr="003C4EA3">
        <w:rPr>
          <w:b/>
          <w:i/>
          <w:lang w:val="ro-RO"/>
        </w:rPr>
        <w:t>Corelaţia „Finalităţi de studiu şi competenţe - curriculum”, ciclul II (Master)</w:t>
      </w:r>
    </w:p>
    <w:p w:rsidR="00C73602" w:rsidRPr="00C73602" w:rsidRDefault="00C73602" w:rsidP="00C73602">
      <w:pPr>
        <w:pStyle w:val="a6"/>
        <w:tabs>
          <w:tab w:val="left" w:pos="360"/>
          <w:tab w:val="left" w:pos="709"/>
        </w:tabs>
        <w:jc w:val="center"/>
        <w:rPr>
          <w:b/>
          <w:i/>
          <w:lang w:val="ro-RO"/>
        </w:rPr>
      </w:pPr>
    </w:p>
    <w:tbl>
      <w:tblPr>
        <w:tblW w:w="0" w:type="auto"/>
        <w:jc w:val="center"/>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6"/>
        <w:gridCol w:w="720"/>
        <w:gridCol w:w="717"/>
        <w:gridCol w:w="352"/>
        <w:gridCol w:w="352"/>
        <w:gridCol w:w="352"/>
        <w:gridCol w:w="352"/>
        <w:gridCol w:w="352"/>
        <w:gridCol w:w="352"/>
        <w:gridCol w:w="352"/>
        <w:gridCol w:w="352"/>
      </w:tblGrid>
      <w:tr w:rsidR="000D24FB" w:rsidRPr="00EF3C86" w:rsidTr="00FF4784">
        <w:trPr>
          <w:cantSplit/>
          <w:trHeight w:val="848"/>
          <w:jc w:val="center"/>
        </w:trPr>
        <w:tc>
          <w:tcPr>
            <w:tcW w:w="5106" w:type="dxa"/>
            <w:tcBorders>
              <w:bottom w:val="single" w:sz="4" w:space="0" w:color="auto"/>
            </w:tcBorders>
            <w:shd w:val="clear" w:color="auto" w:fill="E0E0E0"/>
            <w:vAlign w:val="center"/>
          </w:tcPr>
          <w:p w:rsidR="000D24FB" w:rsidRPr="00EF3C86" w:rsidRDefault="000D24FB" w:rsidP="000D24FB">
            <w:pPr>
              <w:tabs>
                <w:tab w:val="left" w:pos="0"/>
                <w:tab w:val="left" w:pos="1980"/>
              </w:tabs>
              <w:jc w:val="center"/>
              <w:rPr>
                <w:b/>
                <w:bCs/>
              </w:rPr>
            </w:pPr>
            <w:r w:rsidRPr="00EF3C86">
              <w:rPr>
                <w:b/>
                <w:bCs/>
              </w:rPr>
              <w:t>Unitate de curs (modul) / Finalităţile de studiu</w:t>
            </w:r>
          </w:p>
        </w:tc>
        <w:tc>
          <w:tcPr>
            <w:tcW w:w="720" w:type="dxa"/>
            <w:shd w:val="clear" w:color="auto" w:fill="E0E0E0"/>
            <w:textDirection w:val="btLr"/>
            <w:vAlign w:val="center"/>
          </w:tcPr>
          <w:p w:rsidR="000D24FB" w:rsidRPr="00EF3C86" w:rsidRDefault="000D24FB" w:rsidP="00A3250C">
            <w:pPr>
              <w:tabs>
                <w:tab w:val="left" w:pos="0"/>
                <w:tab w:val="left" w:pos="1980"/>
              </w:tabs>
              <w:ind w:left="113" w:right="113"/>
              <w:jc w:val="center"/>
              <w:rPr>
                <w:b/>
                <w:iCs/>
              </w:rPr>
            </w:pPr>
            <w:r w:rsidRPr="00EF3C86">
              <w:rPr>
                <w:b/>
                <w:iCs/>
              </w:rPr>
              <w:t>Cod</w:t>
            </w:r>
          </w:p>
        </w:tc>
        <w:tc>
          <w:tcPr>
            <w:tcW w:w="717" w:type="dxa"/>
            <w:shd w:val="clear" w:color="auto" w:fill="E0E0E0"/>
            <w:textDirection w:val="btLr"/>
            <w:vAlign w:val="center"/>
          </w:tcPr>
          <w:p w:rsidR="000D24FB" w:rsidRPr="00EF3C86" w:rsidRDefault="000D24FB" w:rsidP="00A3250C">
            <w:pPr>
              <w:tabs>
                <w:tab w:val="left" w:pos="0"/>
                <w:tab w:val="left" w:pos="1980"/>
              </w:tabs>
              <w:ind w:left="113" w:right="113"/>
              <w:jc w:val="center"/>
              <w:rPr>
                <w:b/>
                <w:i/>
                <w:iCs/>
                <w:sz w:val="22"/>
                <w:szCs w:val="22"/>
              </w:rPr>
            </w:pPr>
            <w:r w:rsidRPr="00EF3C86">
              <w:rPr>
                <w:b/>
                <w:i/>
                <w:iCs/>
                <w:sz w:val="22"/>
                <w:szCs w:val="22"/>
              </w:rPr>
              <w:t>Nr. credite ECTS</w:t>
            </w:r>
          </w:p>
        </w:tc>
        <w:tc>
          <w:tcPr>
            <w:tcW w:w="0" w:type="auto"/>
            <w:shd w:val="clear" w:color="auto" w:fill="E0E0E0"/>
            <w:vAlign w:val="center"/>
          </w:tcPr>
          <w:p w:rsidR="000D24FB" w:rsidRPr="00EF3C86" w:rsidRDefault="000D24FB" w:rsidP="00A3250C">
            <w:pPr>
              <w:tabs>
                <w:tab w:val="left" w:pos="0"/>
                <w:tab w:val="left" w:pos="1980"/>
              </w:tabs>
              <w:jc w:val="center"/>
              <w:rPr>
                <w:b/>
              </w:rPr>
            </w:pPr>
            <w:r w:rsidRPr="00EF3C86">
              <w:rPr>
                <w:b/>
              </w:rPr>
              <w:t>1</w:t>
            </w:r>
          </w:p>
        </w:tc>
        <w:tc>
          <w:tcPr>
            <w:tcW w:w="0" w:type="auto"/>
            <w:shd w:val="clear" w:color="auto" w:fill="E0E0E0"/>
            <w:vAlign w:val="center"/>
          </w:tcPr>
          <w:p w:rsidR="000D24FB" w:rsidRPr="00EF3C86" w:rsidRDefault="000D24FB" w:rsidP="00A3250C">
            <w:pPr>
              <w:tabs>
                <w:tab w:val="left" w:pos="0"/>
                <w:tab w:val="left" w:pos="1980"/>
              </w:tabs>
              <w:jc w:val="center"/>
              <w:rPr>
                <w:b/>
              </w:rPr>
            </w:pPr>
            <w:r w:rsidRPr="00EF3C86">
              <w:rPr>
                <w:b/>
              </w:rPr>
              <w:t>2</w:t>
            </w:r>
          </w:p>
        </w:tc>
        <w:tc>
          <w:tcPr>
            <w:tcW w:w="0" w:type="auto"/>
            <w:shd w:val="clear" w:color="auto" w:fill="E0E0E0"/>
            <w:vAlign w:val="center"/>
          </w:tcPr>
          <w:p w:rsidR="000D24FB" w:rsidRPr="00EF3C86" w:rsidRDefault="000D24FB" w:rsidP="00A3250C">
            <w:pPr>
              <w:tabs>
                <w:tab w:val="left" w:pos="0"/>
                <w:tab w:val="left" w:pos="1980"/>
              </w:tabs>
              <w:jc w:val="center"/>
              <w:rPr>
                <w:b/>
              </w:rPr>
            </w:pPr>
            <w:r w:rsidRPr="00EF3C86">
              <w:rPr>
                <w:b/>
              </w:rPr>
              <w:t>3</w:t>
            </w:r>
          </w:p>
        </w:tc>
        <w:tc>
          <w:tcPr>
            <w:tcW w:w="0" w:type="auto"/>
            <w:shd w:val="clear" w:color="auto" w:fill="E0E0E0"/>
            <w:vAlign w:val="center"/>
          </w:tcPr>
          <w:p w:rsidR="000D24FB" w:rsidRPr="00EF3C86" w:rsidRDefault="000D24FB" w:rsidP="00A3250C">
            <w:pPr>
              <w:tabs>
                <w:tab w:val="left" w:pos="0"/>
                <w:tab w:val="left" w:pos="1980"/>
              </w:tabs>
              <w:jc w:val="center"/>
              <w:rPr>
                <w:b/>
              </w:rPr>
            </w:pPr>
            <w:r w:rsidRPr="00EF3C86">
              <w:rPr>
                <w:b/>
              </w:rPr>
              <w:t>4</w:t>
            </w:r>
          </w:p>
        </w:tc>
        <w:tc>
          <w:tcPr>
            <w:tcW w:w="0" w:type="auto"/>
            <w:shd w:val="clear" w:color="auto" w:fill="E0E0E0"/>
            <w:vAlign w:val="center"/>
          </w:tcPr>
          <w:p w:rsidR="000D24FB" w:rsidRPr="00EF3C86" w:rsidRDefault="000D24FB" w:rsidP="00A3250C">
            <w:pPr>
              <w:tabs>
                <w:tab w:val="left" w:pos="0"/>
                <w:tab w:val="left" w:pos="1980"/>
              </w:tabs>
              <w:jc w:val="center"/>
              <w:rPr>
                <w:b/>
              </w:rPr>
            </w:pPr>
            <w:r w:rsidRPr="00EF3C86">
              <w:rPr>
                <w:b/>
              </w:rPr>
              <w:t>5</w:t>
            </w:r>
          </w:p>
        </w:tc>
        <w:tc>
          <w:tcPr>
            <w:tcW w:w="0" w:type="auto"/>
            <w:shd w:val="clear" w:color="auto" w:fill="E0E0E0"/>
            <w:vAlign w:val="center"/>
          </w:tcPr>
          <w:p w:rsidR="000D24FB" w:rsidRPr="00EF3C86" w:rsidRDefault="000D24FB" w:rsidP="00A3250C">
            <w:pPr>
              <w:tabs>
                <w:tab w:val="left" w:pos="0"/>
                <w:tab w:val="left" w:pos="1980"/>
              </w:tabs>
              <w:jc w:val="center"/>
              <w:rPr>
                <w:b/>
              </w:rPr>
            </w:pPr>
            <w:r w:rsidRPr="00EF3C86">
              <w:rPr>
                <w:b/>
              </w:rPr>
              <w:t>6</w:t>
            </w:r>
          </w:p>
        </w:tc>
        <w:tc>
          <w:tcPr>
            <w:tcW w:w="0" w:type="auto"/>
            <w:shd w:val="clear" w:color="auto" w:fill="E0E0E0"/>
            <w:vAlign w:val="center"/>
          </w:tcPr>
          <w:p w:rsidR="000D24FB" w:rsidRPr="00EF3C86" w:rsidRDefault="000D24FB" w:rsidP="00A3250C">
            <w:pPr>
              <w:tabs>
                <w:tab w:val="left" w:pos="0"/>
                <w:tab w:val="left" w:pos="1980"/>
              </w:tabs>
              <w:jc w:val="center"/>
              <w:rPr>
                <w:b/>
              </w:rPr>
            </w:pPr>
            <w:r w:rsidRPr="00EF3C86">
              <w:rPr>
                <w:b/>
              </w:rPr>
              <w:t>7</w:t>
            </w:r>
          </w:p>
        </w:tc>
        <w:tc>
          <w:tcPr>
            <w:tcW w:w="0" w:type="auto"/>
            <w:shd w:val="clear" w:color="auto" w:fill="E0E0E0"/>
            <w:vAlign w:val="center"/>
          </w:tcPr>
          <w:p w:rsidR="000D24FB" w:rsidRPr="00EF3C86" w:rsidRDefault="000D24FB" w:rsidP="00A3250C">
            <w:pPr>
              <w:tabs>
                <w:tab w:val="left" w:pos="0"/>
                <w:tab w:val="left" w:pos="1980"/>
              </w:tabs>
              <w:jc w:val="center"/>
              <w:rPr>
                <w:b/>
              </w:rPr>
            </w:pPr>
            <w:r w:rsidRPr="00EF3C86">
              <w:rPr>
                <w:b/>
              </w:rPr>
              <w:t>8</w:t>
            </w:r>
          </w:p>
        </w:tc>
      </w:tr>
      <w:tr w:rsidR="000D24FB" w:rsidRPr="00EF3C86" w:rsidTr="00F64812">
        <w:trPr>
          <w:trHeight w:val="349"/>
          <w:jc w:val="center"/>
        </w:trPr>
        <w:tc>
          <w:tcPr>
            <w:tcW w:w="5106" w:type="dxa"/>
            <w:tcBorders>
              <w:top w:val="single" w:sz="4" w:space="0" w:color="auto"/>
              <w:bottom w:val="single" w:sz="4" w:space="0" w:color="auto"/>
            </w:tcBorders>
            <w:shd w:val="clear" w:color="auto" w:fill="E0E0E0"/>
            <w:vAlign w:val="center"/>
          </w:tcPr>
          <w:p w:rsidR="000D24FB" w:rsidRPr="00E630B8" w:rsidRDefault="000D24FB" w:rsidP="000D24FB">
            <w:pPr>
              <w:jc w:val="both"/>
              <w:rPr>
                <w:color w:val="000000"/>
                <w:lang w:val="ru-RU"/>
              </w:rPr>
            </w:pPr>
            <w:proofErr w:type="spellStart"/>
            <w:r w:rsidRPr="00E630B8">
              <w:rPr>
                <w:color w:val="000000"/>
                <w:lang w:val="ru-RU"/>
              </w:rPr>
              <w:t>Management</w:t>
            </w:r>
            <w:proofErr w:type="spellEnd"/>
            <w:r w:rsidRPr="00E630B8">
              <w:rPr>
                <w:color w:val="000000"/>
                <w:lang w:val="ru-RU"/>
              </w:rPr>
              <w:t xml:space="preserve"> </w:t>
            </w:r>
            <w:proofErr w:type="spellStart"/>
            <w:r w:rsidRPr="00E630B8">
              <w:rPr>
                <w:color w:val="000000"/>
                <w:lang w:val="ru-RU"/>
              </w:rPr>
              <w:t>general</w:t>
            </w:r>
            <w:proofErr w:type="spellEnd"/>
          </w:p>
        </w:tc>
        <w:tc>
          <w:tcPr>
            <w:tcW w:w="720" w:type="dxa"/>
            <w:vAlign w:val="center"/>
          </w:tcPr>
          <w:p w:rsidR="000D24FB" w:rsidRPr="00EF3C86" w:rsidRDefault="000D24FB" w:rsidP="00A3250C">
            <w:pPr>
              <w:tabs>
                <w:tab w:val="left" w:pos="1980"/>
              </w:tabs>
              <w:jc w:val="center"/>
            </w:pPr>
            <w:r w:rsidRPr="00EF3C86">
              <w:t>F</w:t>
            </w:r>
          </w:p>
        </w:tc>
        <w:tc>
          <w:tcPr>
            <w:tcW w:w="717" w:type="dxa"/>
            <w:vAlign w:val="center"/>
          </w:tcPr>
          <w:p w:rsidR="000D24FB" w:rsidRPr="00EF3C86" w:rsidRDefault="000D24FB" w:rsidP="00A3250C">
            <w:pPr>
              <w:tabs>
                <w:tab w:val="left" w:pos="1980"/>
              </w:tabs>
              <w:jc w:val="center"/>
            </w:pPr>
            <w:r w:rsidRPr="00EF3C86">
              <w:t>6</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r>
      <w:tr w:rsidR="000D24FB" w:rsidRPr="00EF3C86" w:rsidTr="00F64812">
        <w:trPr>
          <w:trHeight w:val="425"/>
          <w:jc w:val="center"/>
        </w:trPr>
        <w:tc>
          <w:tcPr>
            <w:tcW w:w="5106" w:type="dxa"/>
            <w:tcBorders>
              <w:top w:val="single" w:sz="4" w:space="0" w:color="auto"/>
              <w:bottom w:val="single" w:sz="4" w:space="0" w:color="auto"/>
            </w:tcBorders>
            <w:shd w:val="clear" w:color="auto" w:fill="E0E0E0"/>
            <w:vAlign w:val="center"/>
          </w:tcPr>
          <w:p w:rsidR="000D24FB" w:rsidRPr="00E630B8" w:rsidRDefault="000D24FB" w:rsidP="000D24FB">
            <w:pPr>
              <w:jc w:val="both"/>
              <w:rPr>
                <w:color w:val="000000"/>
                <w:lang w:val="ru-RU"/>
              </w:rPr>
            </w:pPr>
            <w:proofErr w:type="spellStart"/>
            <w:r w:rsidRPr="00E630B8">
              <w:rPr>
                <w:color w:val="000000"/>
                <w:lang w:val="ru-RU"/>
              </w:rPr>
              <w:t>Marketing</w:t>
            </w:r>
            <w:proofErr w:type="spellEnd"/>
            <w:r w:rsidRPr="00E630B8">
              <w:rPr>
                <w:color w:val="000000"/>
                <w:lang w:val="ru-RU"/>
              </w:rPr>
              <w:t xml:space="preserve"> </w:t>
            </w:r>
            <w:proofErr w:type="spellStart"/>
            <w:r w:rsidRPr="00E630B8">
              <w:rPr>
                <w:color w:val="000000"/>
                <w:lang w:val="ru-RU"/>
              </w:rPr>
              <w:t>general</w:t>
            </w:r>
            <w:proofErr w:type="spellEnd"/>
          </w:p>
        </w:tc>
        <w:tc>
          <w:tcPr>
            <w:tcW w:w="720" w:type="dxa"/>
            <w:vAlign w:val="center"/>
          </w:tcPr>
          <w:p w:rsidR="000D24FB" w:rsidRPr="00EF3C86" w:rsidRDefault="000D24FB" w:rsidP="00A3250C">
            <w:pPr>
              <w:tabs>
                <w:tab w:val="left" w:pos="1980"/>
              </w:tabs>
              <w:jc w:val="center"/>
            </w:pPr>
            <w:r>
              <w:t>F</w:t>
            </w:r>
          </w:p>
        </w:tc>
        <w:tc>
          <w:tcPr>
            <w:tcW w:w="717" w:type="dxa"/>
            <w:vAlign w:val="center"/>
          </w:tcPr>
          <w:p w:rsidR="000D24FB" w:rsidRPr="00EF3C86" w:rsidRDefault="000D24FB" w:rsidP="00A3250C">
            <w:pPr>
              <w:tabs>
                <w:tab w:val="left" w:pos="1980"/>
              </w:tabs>
              <w:jc w:val="center"/>
            </w:pPr>
            <w:r>
              <w:t>6</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r>
      <w:tr w:rsidR="000D24FB" w:rsidRPr="00EF3C86" w:rsidTr="00C73602">
        <w:trPr>
          <w:trHeight w:val="353"/>
          <w:jc w:val="center"/>
        </w:trPr>
        <w:tc>
          <w:tcPr>
            <w:tcW w:w="5106" w:type="dxa"/>
            <w:tcBorders>
              <w:top w:val="single" w:sz="4" w:space="0" w:color="auto"/>
              <w:bottom w:val="single" w:sz="4" w:space="0" w:color="auto"/>
            </w:tcBorders>
            <w:shd w:val="clear" w:color="auto" w:fill="E0E0E0"/>
            <w:vAlign w:val="center"/>
          </w:tcPr>
          <w:p w:rsidR="000D24FB" w:rsidRPr="00E630B8" w:rsidRDefault="000D24FB" w:rsidP="000D24FB">
            <w:pPr>
              <w:jc w:val="both"/>
              <w:rPr>
                <w:color w:val="000000"/>
                <w:lang w:val="ru-RU"/>
              </w:rPr>
            </w:pPr>
            <w:proofErr w:type="spellStart"/>
            <w:r w:rsidRPr="00E630B8">
              <w:rPr>
                <w:color w:val="000000"/>
                <w:lang w:val="ru-RU"/>
              </w:rPr>
              <w:t>Dreptul</w:t>
            </w:r>
            <w:proofErr w:type="spellEnd"/>
            <w:r w:rsidRPr="00E630B8">
              <w:rPr>
                <w:color w:val="000000"/>
                <w:lang w:val="ru-RU"/>
              </w:rPr>
              <w:t xml:space="preserve"> </w:t>
            </w:r>
            <w:proofErr w:type="spellStart"/>
            <w:r w:rsidRPr="00E630B8">
              <w:rPr>
                <w:color w:val="000000"/>
                <w:lang w:val="ru-RU"/>
              </w:rPr>
              <w:t>muncii</w:t>
            </w:r>
            <w:proofErr w:type="spellEnd"/>
          </w:p>
        </w:tc>
        <w:tc>
          <w:tcPr>
            <w:tcW w:w="720" w:type="dxa"/>
            <w:vAlign w:val="center"/>
          </w:tcPr>
          <w:p w:rsidR="000D24FB" w:rsidRPr="00EF3C86" w:rsidRDefault="000D24FB" w:rsidP="00A3250C">
            <w:pPr>
              <w:tabs>
                <w:tab w:val="left" w:pos="1980"/>
              </w:tabs>
              <w:jc w:val="center"/>
            </w:pPr>
            <w:r>
              <w:t>F</w:t>
            </w:r>
          </w:p>
        </w:tc>
        <w:tc>
          <w:tcPr>
            <w:tcW w:w="717" w:type="dxa"/>
            <w:vAlign w:val="center"/>
          </w:tcPr>
          <w:p w:rsidR="000D24FB" w:rsidRPr="00EF3C86" w:rsidRDefault="000D24FB" w:rsidP="00A3250C">
            <w:pPr>
              <w:tabs>
                <w:tab w:val="left" w:pos="1980"/>
              </w:tabs>
              <w:jc w:val="center"/>
            </w:pPr>
            <w:r>
              <w:t>6</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r>
      <w:tr w:rsidR="000D24FB" w:rsidRPr="00EF3C86" w:rsidTr="00A3250C">
        <w:trPr>
          <w:trHeight w:val="476"/>
          <w:jc w:val="center"/>
        </w:trPr>
        <w:tc>
          <w:tcPr>
            <w:tcW w:w="5106" w:type="dxa"/>
            <w:tcBorders>
              <w:top w:val="single" w:sz="4" w:space="0" w:color="auto"/>
              <w:bottom w:val="single" w:sz="4" w:space="0" w:color="auto"/>
            </w:tcBorders>
            <w:shd w:val="clear" w:color="auto" w:fill="E0E0E0"/>
            <w:vAlign w:val="center"/>
          </w:tcPr>
          <w:p w:rsidR="000D24FB" w:rsidRPr="00945727" w:rsidRDefault="000D24FB" w:rsidP="000D24FB">
            <w:pPr>
              <w:jc w:val="both"/>
              <w:rPr>
                <w:color w:val="000000"/>
                <w:lang w:val="it-IT"/>
              </w:rPr>
            </w:pPr>
            <w:r w:rsidRPr="00945727">
              <w:rPr>
                <w:color w:val="000000"/>
                <w:lang w:val="it-IT"/>
              </w:rPr>
              <w:t>Strategii de organizare şi promovare a produsului media</w:t>
            </w:r>
          </w:p>
        </w:tc>
        <w:tc>
          <w:tcPr>
            <w:tcW w:w="720" w:type="dxa"/>
            <w:vAlign w:val="center"/>
          </w:tcPr>
          <w:p w:rsidR="000D24FB" w:rsidRDefault="000D24FB" w:rsidP="00A3250C">
            <w:pPr>
              <w:tabs>
                <w:tab w:val="left" w:pos="1980"/>
              </w:tabs>
              <w:jc w:val="center"/>
            </w:pPr>
            <w:r>
              <w:t>S</w:t>
            </w:r>
          </w:p>
        </w:tc>
        <w:tc>
          <w:tcPr>
            <w:tcW w:w="717" w:type="dxa"/>
            <w:vAlign w:val="center"/>
          </w:tcPr>
          <w:p w:rsidR="000D24FB" w:rsidRDefault="000D24FB" w:rsidP="00A3250C">
            <w:pPr>
              <w:tabs>
                <w:tab w:val="left" w:pos="1980"/>
              </w:tabs>
              <w:jc w:val="center"/>
            </w:pPr>
            <w:r>
              <w:t>6</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r>
      <w:tr w:rsidR="000D24FB" w:rsidRPr="00EF3C86" w:rsidTr="00C73602">
        <w:trPr>
          <w:trHeight w:val="410"/>
          <w:jc w:val="center"/>
        </w:trPr>
        <w:tc>
          <w:tcPr>
            <w:tcW w:w="5106" w:type="dxa"/>
            <w:tcBorders>
              <w:top w:val="single" w:sz="4" w:space="0" w:color="auto"/>
              <w:bottom w:val="single" w:sz="4" w:space="0" w:color="auto"/>
            </w:tcBorders>
            <w:shd w:val="clear" w:color="auto" w:fill="E0E0E0"/>
            <w:vAlign w:val="center"/>
          </w:tcPr>
          <w:p w:rsidR="000D24FB" w:rsidRPr="00E630B8" w:rsidRDefault="000D24FB" w:rsidP="000D24FB">
            <w:pPr>
              <w:jc w:val="both"/>
              <w:rPr>
                <w:color w:val="000000"/>
                <w:lang w:val="ru-RU"/>
              </w:rPr>
            </w:pPr>
            <w:proofErr w:type="spellStart"/>
            <w:r w:rsidRPr="00E630B8">
              <w:rPr>
                <w:color w:val="000000"/>
                <w:lang w:val="ru-RU"/>
              </w:rPr>
              <w:t>Psihologia</w:t>
            </w:r>
            <w:proofErr w:type="spellEnd"/>
            <w:r w:rsidRPr="00E630B8">
              <w:rPr>
                <w:color w:val="000000"/>
                <w:lang w:val="ru-RU"/>
              </w:rPr>
              <w:t xml:space="preserve"> </w:t>
            </w:r>
            <w:proofErr w:type="spellStart"/>
            <w:r w:rsidRPr="00E630B8">
              <w:rPr>
                <w:color w:val="000000"/>
                <w:lang w:val="ru-RU"/>
              </w:rPr>
              <w:t>schimbării</w:t>
            </w:r>
            <w:proofErr w:type="spellEnd"/>
            <w:r w:rsidRPr="00E630B8">
              <w:rPr>
                <w:color w:val="000000"/>
                <w:lang w:val="ru-RU"/>
              </w:rPr>
              <w:t xml:space="preserve"> </w:t>
            </w:r>
            <w:proofErr w:type="spellStart"/>
            <w:r w:rsidRPr="00E630B8">
              <w:rPr>
                <w:color w:val="000000"/>
                <w:lang w:val="ru-RU"/>
              </w:rPr>
              <w:t>în</w:t>
            </w:r>
            <w:proofErr w:type="spellEnd"/>
            <w:r w:rsidRPr="00E630B8">
              <w:rPr>
                <w:color w:val="000000"/>
                <w:lang w:val="ru-RU"/>
              </w:rPr>
              <w:t xml:space="preserve"> </w:t>
            </w:r>
            <w:proofErr w:type="spellStart"/>
            <w:r w:rsidRPr="00E630B8">
              <w:rPr>
                <w:color w:val="000000"/>
                <w:lang w:val="ru-RU"/>
              </w:rPr>
              <w:t>organizaţii</w:t>
            </w:r>
            <w:proofErr w:type="spellEnd"/>
          </w:p>
        </w:tc>
        <w:tc>
          <w:tcPr>
            <w:tcW w:w="720" w:type="dxa"/>
            <w:vAlign w:val="center"/>
          </w:tcPr>
          <w:p w:rsidR="000D24FB" w:rsidRDefault="000D24FB" w:rsidP="00A3250C">
            <w:pPr>
              <w:tabs>
                <w:tab w:val="left" w:pos="1980"/>
              </w:tabs>
              <w:jc w:val="center"/>
            </w:pPr>
            <w:r>
              <w:t>F</w:t>
            </w:r>
          </w:p>
        </w:tc>
        <w:tc>
          <w:tcPr>
            <w:tcW w:w="717" w:type="dxa"/>
            <w:vAlign w:val="center"/>
          </w:tcPr>
          <w:p w:rsidR="000D24FB" w:rsidRDefault="000D24FB" w:rsidP="00A3250C">
            <w:pPr>
              <w:tabs>
                <w:tab w:val="left" w:pos="1980"/>
              </w:tabs>
              <w:jc w:val="center"/>
            </w:pPr>
            <w:r>
              <w:t>6</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r>
      <w:tr w:rsidR="000D24FB" w:rsidRPr="00E904F5" w:rsidTr="00A3250C">
        <w:trPr>
          <w:trHeight w:val="476"/>
          <w:jc w:val="center"/>
        </w:trPr>
        <w:tc>
          <w:tcPr>
            <w:tcW w:w="5106" w:type="dxa"/>
            <w:tcBorders>
              <w:top w:val="single" w:sz="4" w:space="0" w:color="auto"/>
              <w:bottom w:val="single" w:sz="4" w:space="0" w:color="auto"/>
            </w:tcBorders>
            <w:shd w:val="clear" w:color="auto" w:fill="E0E0E0"/>
            <w:vAlign w:val="center"/>
          </w:tcPr>
          <w:p w:rsidR="000D24FB" w:rsidRPr="00945727" w:rsidRDefault="000D24FB" w:rsidP="000D24FB">
            <w:pPr>
              <w:jc w:val="both"/>
              <w:rPr>
                <w:color w:val="000000"/>
                <w:lang w:val="it-IT"/>
              </w:rPr>
            </w:pPr>
            <w:r w:rsidRPr="00945727">
              <w:rPr>
                <w:color w:val="000000"/>
                <w:lang w:val="it-IT"/>
              </w:rPr>
              <w:t>Sectorul asociativ al mass-media şi proiectele mediatice</w:t>
            </w:r>
            <w:r w:rsidRPr="00E904F5">
              <w:rPr>
                <w:color w:val="000000"/>
              </w:rPr>
              <w:t xml:space="preserve">/ </w:t>
            </w:r>
            <w:r w:rsidRPr="00945727">
              <w:rPr>
                <w:color w:val="000000"/>
                <w:lang w:val="it-IT"/>
              </w:rPr>
              <w:t>Organizaţiile nonguvernamentale pe domeniul media</w:t>
            </w:r>
          </w:p>
        </w:tc>
        <w:tc>
          <w:tcPr>
            <w:tcW w:w="720" w:type="dxa"/>
            <w:vAlign w:val="center"/>
          </w:tcPr>
          <w:p w:rsidR="000D24FB" w:rsidRPr="00E904F5" w:rsidRDefault="000D24FB" w:rsidP="00A3250C">
            <w:pPr>
              <w:tabs>
                <w:tab w:val="left" w:pos="1980"/>
              </w:tabs>
              <w:jc w:val="center"/>
            </w:pPr>
            <w:r w:rsidRPr="00E904F5">
              <w:t>S</w:t>
            </w:r>
          </w:p>
        </w:tc>
        <w:tc>
          <w:tcPr>
            <w:tcW w:w="717" w:type="dxa"/>
            <w:vAlign w:val="center"/>
          </w:tcPr>
          <w:p w:rsidR="000D24FB" w:rsidRPr="00E904F5" w:rsidRDefault="000D24FB" w:rsidP="00A3250C">
            <w:pPr>
              <w:tabs>
                <w:tab w:val="left" w:pos="1980"/>
              </w:tabs>
              <w:jc w:val="center"/>
            </w:pPr>
            <w:r w:rsidRPr="00E904F5">
              <w:t>10</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r>
              <w:t>+</w:t>
            </w:r>
          </w:p>
        </w:tc>
      </w:tr>
      <w:tr w:rsidR="000D24FB" w:rsidRPr="00E904F5" w:rsidTr="00C73602">
        <w:trPr>
          <w:trHeight w:val="427"/>
          <w:jc w:val="center"/>
        </w:trPr>
        <w:tc>
          <w:tcPr>
            <w:tcW w:w="5106" w:type="dxa"/>
            <w:tcBorders>
              <w:top w:val="single" w:sz="4" w:space="0" w:color="auto"/>
              <w:bottom w:val="single" w:sz="4" w:space="0" w:color="auto"/>
            </w:tcBorders>
            <w:shd w:val="clear" w:color="auto" w:fill="E0E0E0"/>
            <w:vAlign w:val="center"/>
          </w:tcPr>
          <w:p w:rsidR="000D24FB" w:rsidRPr="00E904F5" w:rsidRDefault="000D24FB" w:rsidP="000D24FB">
            <w:pPr>
              <w:jc w:val="both"/>
              <w:rPr>
                <w:color w:val="000000"/>
              </w:rPr>
            </w:pPr>
            <w:r w:rsidRPr="00945727">
              <w:rPr>
                <w:color w:val="000000"/>
                <w:lang w:val="it-IT"/>
              </w:rPr>
              <w:t>Gestiunea</w:t>
            </w:r>
            <w:r w:rsidRPr="00E904F5">
              <w:rPr>
                <w:color w:val="000000"/>
              </w:rPr>
              <w:t xml:space="preserve"> strategică a instituţiilor med</w:t>
            </w:r>
            <w:r w:rsidRPr="00945727">
              <w:rPr>
                <w:color w:val="000000"/>
                <w:lang w:val="it-IT"/>
              </w:rPr>
              <w:t>ia</w:t>
            </w:r>
          </w:p>
        </w:tc>
        <w:tc>
          <w:tcPr>
            <w:tcW w:w="720" w:type="dxa"/>
            <w:vAlign w:val="center"/>
          </w:tcPr>
          <w:p w:rsidR="000D24FB" w:rsidRPr="00E904F5" w:rsidRDefault="000D24FB" w:rsidP="00A3250C">
            <w:pPr>
              <w:tabs>
                <w:tab w:val="left" w:pos="1980"/>
              </w:tabs>
              <w:jc w:val="center"/>
            </w:pPr>
            <w:r w:rsidRPr="00E904F5">
              <w:t>S</w:t>
            </w:r>
          </w:p>
        </w:tc>
        <w:tc>
          <w:tcPr>
            <w:tcW w:w="717" w:type="dxa"/>
            <w:vAlign w:val="center"/>
          </w:tcPr>
          <w:p w:rsidR="000D24FB" w:rsidRPr="00E904F5" w:rsidRDefault="000D24FB" w:rsidP="00A3250C">
            <w:pPr>
              <w:tabs>
                <w:tab w:val="left" w:pos="1980"/>
              </w:tabs>
              <w:jc w:val="center"/>
            </w:pPr>
            <w:r w:rsidRPr="00E904F5">
              <w:t>5</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p>
        </w:tc>
        <w:tc>
          <w:tcPr>
            <w:tcW w:w="0" w:type="auto"/>
            <w:vAlign w:val="center"/>
          </w:tcPr>
          <w:p w:rsidR="000D24FB" w:rsidRPr="00E904F5" w:rsidRDefault="000D24FB" w:rsidP="00A3250C">
            <w:pPr>
              <w:tabs>
                <w:tab w:val="left" w:pos="0"/>
                <w:tab w:val="left" w:pos="1980"/>
              </w:tabs>
              <w:jc w:val="center"/>
            </w:pPr>
          </w:p>
        </w:tc>
        <w:tc>
          <w:tcPr>
            <w:tcW w:w="0" w:type="auto"/>
            <w:vAlign w:val="center"/>
          </w:tcPr>
          <w:p w:rsidR="000D24FB" w:rsidRPr="00E904F5" w:rsidRDefault="000D24FB" w:rsidP="00A3250C">
            <w:pPr>
              <w:tabs>
                <w:tab w:val="left" w:pos="0"/>
                <w:tab w:val="left" w:pos="1980"/>
              </w:tabs>
              <w:jc w:val="center"/>
            </w:pPr>
            <w:r>
              <w:t>+</w:t>
            </w:r>
          </w:p>
        </w:tc>
      </w:tr>
      <w:tr w:rsidR="000D24FB" w:rsidRPr="00E904F5" w:rsidTr="00C73602">
        <w:trPr>
          <w:trHeight w:val="419"/>
          <w:jc w:val="center"/>
        </w:trPr>
        <w:tc>
          <w:tcPr>
            <w:tcW w:w="5106" w:type="dxa"/>
            <w:tcBorders>
              <w:top w:val="single" w:sz="4" w:space="0" w:color="auto"/>
              <w:bottom w:val="single" w:sz="4" w:space="0" w:color="auto"/>
            </w:tcBorders>
            <w:shd w:val="clear" w:color="auto" w:fill="E0E0E0"/>
            <w:vAlign w:val="center"/>
          </w:tcPr>
          <w:p w:rsidR="000D24FB" w:rsidRPr="00E904F5" w:rsidRDefault="000D24FB" w:rsidP="000D24FB">
            <w:pPr>
              <w:jc w:val="both"/>
              <w:rPr>
                <w:color w:val="000000"/>
              </w:rPr>
            </w:pPr>
            <w:proofErr w:type="spellStart"/>
            <w:r w:rsidRPr="00A3250C">
              <w:rPr>
                <w:color w:val="000000"/>
                <w:lang w:val="en-US"/>
              </w:rPr>
              <w:t>Managementul</w:t>
            </w:r>
            <w:proofErr w:type="spellEnd"/>
            <w:r w:rsidRPr="00A3250C">
              <w:rPr>
                <w:color w:val="000000"/>
                <w:lang w:val="en-US"/>
              </w:rPr>
              <w:t xml:space="preserve"> mass-media</w:t>
            </w:r>
            <w:r w:rsidRPr="00E904F5">
              <w:rPr>
                <w:color w:val="000000"/>
              </w:rPr>
              <w:t xml:space="preserve">/ </w:t>
            </w:r>
            <w:proofErr w:type="spellStart"/>
            <w:r w:rsidRPr="00E904F5">
              <w:rPr>
                <w:color w:val="000000"/>
                <w:lang w:val="en-US"/>
              </w:rPr>
              <w:t>Managementul</w:t>
            </w:r>
            <w:proofErr w:type="spellEnd"/>
            <w:r w:rsidRPr="00E904F5">
              <w:rPr>
                <w:color w:val="000000"/>
                <w:lang w:val="en-US"/>
              </w:rPr>
              <w:t xml:space="preserve"> </w:t>
            </w:r>
            <w:proofErr w:type="spellStart"/>
            <w:r w:rsidRPr="00E904F5">
              <w:rPr>
                <w:color w:val="000000"/>
                <w:lang w:val="en-US"/>
              </w:rPr>
              <w:t>în</w:t>
            </w:r>
            <w:proofErr w:type="spellEnd"/>
            <w:r w:rsidRPr="00E904F5">
              <w:rPr>
                <w:color w:val="000000"/>
                <w:lang w:val="en-US"/>
              </w:rPr>
              <w:t xml:space="preserve"> </w:t>
            </w:r>
            <w:proofErr w:type="spellStart"/>
            <w:r w:rsidRPr="00E904F5">
              <w:rPr>
                <w:color w:val="000000"/>
                <w:lang w:val="en-US"/>
              </w:rPr>
              <w:t>jurnalismul</w:t>
            </w:r>
            <w:proofErr w:type="spellEnd"/>
            <w:r w:rsidRPr="00E904F5">
              <w:rPr>
                <w:color w:val="000000"/>
                <w:lang w:val="en-US"/>
              </w:rPr>
              <w:t xml:space="preserve"> on-line</w:t>
            </w:r>
          </w:p>
        </w:tc>
        <w:tc>
          <w:tcPr>
            <w:tcW w:w="720" w:type="dxa"/>
            <w:vAlign w:val="center"/>
          </w:tcPr>
          <w:p w:rsidR="000D24FB" w:rsidRPr="00E904F5" w:rsidRDefault="000D24FB" w:rsidP="00A3250C">
            <w:pPr>
              <w:tabs>
                <w:tab w:val="left" w:pos="1980"/>
              </w:tabs>
              <w:jc w:val="center"/>
            </w:pPr>
            <w:r w:rsidRPr="00E904F5">
              <w:t>S</w:t>
            </w:r>
          </w:p>
        </w:tc>
        <w:tc>
          <w:tcPr>
            <w:tcW w:w="717" w:type="dxa"/>
            <w:vAlign w:val="center"/>
          </w:tcPr>
          <w:p w:rsidR="000D24FB" w:rsidRPr="00E904F5" w:rsidRDefault="000D24FB" w:rsidP="00A3250C">
            <w:pPr>
              <w:tabs>
                <w:tab w:val="left" w:pos="1980"/>
              </w:tabs>
              <w:jc w:val="center"/>
            </w:pPr>
            <w:r w:rsidRPr="00E904F5">
              <w:t>5</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r>
      <w:tr w:rsidR="000D24FB" w:rsidRPr="00E904F5" w:rsidTr="00A3250C">
        <w:trPr>
          <w:trHeight w:val="476"/>
          <w:jc w:val="center"/>
        </w:trPr>
        <w:tc>
          <w:tcPr>
            <w:tcW w:w="5106" w:type="dxa"/>
            <w:tcBorders>
              <w:top w:val="single" w:sz="4" w:space="0" w:color="auto"/>
              <w:bottom w:val="single" w:sz="4" w:space="0" w:color="auto"/>
            </w:tcBorders>
            <w:shd w:val="clear" w:color="auto" w:fill="E0E0E0"/>
            <w:vAlign w:val="center"/>
          </w:tcPr>
          <w:p w:rsidR="000D24FB" w:rsidRPr="00E904F5" w:rsidRDefault="000D24FB" w:rsidP="000D24FB">
            <w:pPr>
              <w:jc w:val="both"/>
              <w:rPr>
                <w:color w:val="000000"/>
              </w:rPr>
            </w:pPr>
            <w:proofErr w:type="spellStart"/>
            <w:r w:rsidRPr="00A3250C">
              <w:rPr>
                <w:color w:val="000000"/>
                <w:lang w:val="en-US"/>
              </w:rPr>
              <w:t>Marketingul</w:t>
            </w:r>
            <w:proofErr w:type="spellEnd"/>
            <w:r w:rsidRPr="00A3250C">
              <w:rPr>
                <w:color w:val="000000"/>
                <w:lang w:val="en-US"/>
              </w:rPr>
              <w:t xml:space="preserve"> mass-media</w:t>
            </w:r>
            <w:r w:rsidRPr="00E904F5">
              <w:rPr>
                <w:color w:val="000000"/>
              </w:rPr>
              <w:t xml:space="preserve">/ </w:t>
            </w:r>
            <w:proofErr w:type="spellStart"/>
            <w:r w:rsidRPr="00E904F5">
              <w:rPr>
                <w:color w:val="000000"/>
                <w:lang w:val="en-US"/>
              </w:rPr>
              <w:t>Marketingul</w:t>
            </w:r>
            <w:proofErr w:type="spellEnd"/>
            <w:r w:rsidRPr="00E904F5">
              <w:rPr>
                <w:color w:val="000000"/>
                <w:lang w:val="en-US"/>
              </w:rPr>
              <w:t xml:space="preserve"> </w:t>
            </w:r>
            <w:proofErr w:type="spellStart"/>
            <w:r w:rsidRPr="00E904F5">
              <w:rPr>
                <w:color w:val="000000"/>
                <w:lang w:val="en-US"/>
              </w:rPr>
              <w:t>în</w:t>
            </w:r>
            <w:proofErr w:type="spellEnd"/>
            <w:r w:rsidRPr="00E904F5">
              <w:rPr>
                <w:color w:val="000000"/>
                <w:lang w:val="en-US"/>
              </w:rPr>
              <w:t xml:space="preserve"> </w:t>
            </w:r>
            <w:proofErr w:type="spellStart"/>
            <w:r w:rsidRPr="00E904F5">
              <w:rPr>
                <w:color w:val="000000"/>
                <w:lang w:val="en-US"/>
              </w:rPr>
              <w:t>jurnalismul</w:t>
            </w:r>
            <w:proofErr w:type="spellEnd"/>
            <w:r w:rsidRPr="00E904F5">
              <w:rPr>
                <w:color w:val="000000"/>
                <w:lang w:val="en-US"/>
              </w:rPr>
              <w:t xml:space="preserve"> on-line</w:t>
            </w:r>
          </w:p>
        </w:tc>
        <w:tc>
          <w:tcPr>
            <w:tcW w:w="720" w:type="dxa"/>
            <w:vAlign w:val="center"/>
          </w:tcPr>
          <w:p w:rsidR="000D24FB" w:rsidRPr="00E904F5" w:rsidRDefault="000D24FB" w:rsidP="00A3250C">
            <w:pPr>
              <w:tabs>
                <w:tab w:val="left" w:pos="1980"/>
              </w:tabs>
              <w:jc w:val="center"/>
            </w:pPr>
            <w:r w:rsidRPr="00E904F5">
              <w:t>S</w:t>
            </w:r>
          </w:p>
        </w:tc>
        <w:tc>
          <w:tcPr>
            <w:tcW w:w="717" w:type="dxa"/>
            <w:vAlign w:val="center"/>
          </w:tcPr>
          <w:p w:rsidR="000D24FB" w:rsidRPr="00E904F5" w:rsidRDefault="000D24FB" w:rsidP="00A3250C">
            <w:pPr>
              <w:tabs>
                <w:tab w:val="left" w:pos="1980"/>
              </w:tabs>
              <w:jc w:val="center"/>
            </w:pPr>
            <w:r w:rsidRPr="00E904F5">
              <w:t>5</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r>
      <w:tr w:rsidR="000D24FB" w:rsidRPr="00E904F5" w:rsidTr="00A3250C">
        <w:trPr>
          <w:trHeight w:val="476"/>
          <w:jc w:val="center"/>
        </w:trPr>
        <w:tc>
          <w:tcPr>
            <w:tcW w:w="5106" w:type="dxa"/>
            <w:tcBorders>
              <w:top w:val="single" w:sz="4" w:space="0" w:color="auto"/>
              <w:bottom w:val="single" w:sz="4" w:space="0" w:color="auto"/>
            </w:tcBorders>
            <w:shd w:val="clear" w:color="auto" w:fill="E0E0E0"/>
            <w:vAlign w:val="center"/>
          </w:tcPr>
          <w:p w:rsidR="000D24FB" w:rsidRPr="00945727" w:rsidRDefault="000D24FB" w:rsidP="000D24FB">
            <w:pPr>
              <w:jc w:val="both"/>
              <w:rPr>
                <w:color w:val="000000"/>
                <w:lang w:val="it-IT"/>
              </w:rPr>
            </w:pPr>
            <w:r w:rsidRPr="00945727">
              <w:rPr>
                <w:color w:val="000000"/>
                <w:lang w:val="it-IT"/>
              </w:rPr>
              <w:t>Cultura organizaţională şi comunicarea corporativă în mass-media</w:t>
            </w:r>
            <w:r w:rsidRPr="00E904F5">
              <w:rPr>
                <w:color w:val="000000"/>
              </w:rPr>
              <w:t xml:space="preserve">/ </w:t>
            </w:r>
            <w:r w:rsidRPr="00945727">
              <w:rPr>
                <w:color w:val="000000"/>
                <w:lang w:val="it-IT"/>
              </w:rPr>
              <w:t>Cultura instituţională a organizaţiilor de media</w:t>
            </w:r>
          </w:p>
        </w:tc>
        <w:tc>
          <w:tcPr>
            <w:tcW w:w="720" w:type="dxa"/>
            <w:vAlign w:val="center"/>
          </w:tcPr>
          <w:p w:rsidR="000D24FB" w:rsidRPr="00E904F5" w:rsidRDefault="000D24FB" w:rsidP="00A3250C">
            <w:pPr>
              <w:tabs>
                <w:tab w:val="left" w:pos="1980"/>
              </w:tabs>
              <w:jc w:val="center"/>
            </w:pPr>
            <w:r w:rsidRPr="00E904F5">
              <w:t>S</w:t>
            </w:r>
          </w:p>
        </w:tc>
        <w:tc>
          <w:tcPr>
            <w:tcW w:w="717" w:type="dxa"/>
            <w:vAlign w:val="center"/>
          </w:tcPr>
          <w:p w:rsidR="000D24FB" w:rsidRPr="00E904F5" w:rsidRDefault="000D24FB" w:rsidP="00A3250C">
            <w:pPr>
              <w:tabs>
                <w:tab w:val="left" w:pos="1980"/>
              </w:tabs>
              <w:jc w:val="center"/>
            </w:pPr>
            <w:r w:rsidRPr="00E904F5">
              <w:t>5</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r>
      <w:tr w:rsidR="000D24FB" w:rsidRPr="00E904F5" w:rsidTr="00A3250C">
        <w:trPr>
          <w:trHeight w:val="476"/>
          <w:jc w:val="center"/>
        </w:trPr>
        <w:tc>
          <w:tcPr>
            <w:tcW w:w="5106" w:type="dxa"/>
            <w:tcBorders>
              <w:top w:val="single" w:sz="4" w:space="0" w:color="auto"/>
              <w:bottom w:val="single" w:sz="4" w:space="0" w:color="auto"/>
            </w:tcBorders>
            <w:shd w:val="clear" w:color="auto" w:fill="E0E0E0"/>
            <w:vAlign w:val="center"/>
          </w:tcPr>
          <w:p w:rsidR="000D24FB" w:rsidRPr="00E904F5" w:rsidRDefault="000D24FB" w:rsidP="000D24FB">
            <w:pPr>
              <w:jc w:val="both"/>
              <w:rPr>
                <w:color w:val="000000"/>
              </w:rPr>
            </w:pPr>
            <w:r w:rsidRPr="00945727">
              <w:rPr>
                <w:color w:val="000000"/>
                <w:lang w:val="it-IT"/>
              </w:rPr>
              <w:lastRenderedPageBreak/>
              <w:t>Studii de piaţă pentru lansarea unui produs media</w:t>
            </w:r>
            <w:r w:rsidRPr="00E904F5">
              <w:rPr>
                <w:color w:val="000000"/>
              </w:rPr>
              <w:t xml:space="preserve">/ </w:t>
            </w:r>
            <w:r w:rsidRPr="00945727">
              <w:rPr>
                <w:color w:val="000000"/>
                <w:lang w:val="it-IT"/>
              </w:rPr>
              <w:t>Studii de piaţă pentru lansarea produselor on-line</w:t>
            </w:r>
          </w:p>
        </w:tc>
        <w:tc>
          <w:tcPr>
            <w:tcW w:w="720" w:type="dxa"/>
            <w:vAlign w:val="center"/>
          </w:tcPr>
          <w:p w:rsidR="000D24FB" w:rsidRPr="00E904F5" w:rsidRDefault="000D24FB" w:rsidP="00A3250C">
            <w:pPr>
              <w:tabs>
                <w:tab w:val="left" w:pos="1980"/>
              </w:tabs>
              <w:jc w:val="center"/>
            </w:pPr>
            <w:r w:rsidRPr="00E904F5">
              <w:t>S</w:t>
            </w:r>
          </w:p>
        </w:tc>
        <w:tc>
          <w:tcPr>
            <w:tcW w:w="717" w:type="dxa"/>
            <w:vAlign w:val="center"/>
          </w:tcPr>
          <w:p w:rsidR="000D24FB" w:rsidRPr="00E904F5" w:rsidRDefault="000D24FB" w:rsidP="00A3250C">
            <w:pPr>
              <w:tabs>
                <w:tab w:val="left" w:pos="1980"/>
              </w:tabs>
              <w:jc w:val="center"/>
            </w:pPr>
            <w:r w:rsidRPr="00E904F5">
              <w:t>5</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r>
      <w:tr w:rsidR="000D24FB" w:rsidRPr="00E904F5" w:rsidTr="00A3250C">
        <w:trPr>
          <w:trHeight w:val="476"/>
          <w:jc w:val="center"/>
        </w:trPr>
        <w:tc>
          <w:tcPr>
            <w:tcW w:w="5106" w:type="dxa"/>
            <w:tcBorders>
              <w:top w:val="single" w:sz="4" w:space="0" w:color="auto"/>
              <w:bottom w:val="single" w:sz="4" w:space="0" w:color="auto"/>
            </w:tcBorders>
            <w:shd w:val="clear" w:color="auto" w:fill="E0E0E0"/>
            <w:vAlign w:val="center"/>
          </w:tcPr>
          <w:p w:rsidR="000D24FB" w:rsidRPr="00E904F5" w:rsidRDefault="000D24FB" w:rsidP="000D24FB">
            <w:pPr>
              <w:jc w:val="both"/>
              <w:rPr>
                <w:color w:val="000000"/>
              </w:rPr>
            </w:pPr>
            <w:r w:rsidRPr="00945727">
              <w:rPr>
                <w:color w:val="000000"/>
                <w:lang w:val="it-IT"/>
              </w:rPr>
              <w:t>Business planul instituţiei media: presa scrisă</w:t>
            </w:r>
            <w:r w:rsidRPr="00E904F5">
              <w:rPr>
                <w:color w:val="000000"/>
              </w:rPr>
              <w:t xml:space="preserve">/ </w:t>
            </w:r>
            <w:r w:rsidRPr="00945727">
              <w:rPr>
                <w:color w:val="000000"/>
                <w:lang w:val="it-IT"/>
              </w:rPr>
              <w:t>Business planul instituţiei media: presa audiovzuală</w:t>
            </w:r>
          </w:p>
        </w:tc>
        <w:tc>
          <w:tcPr>
            <w:tcW w:w="720" w:type="dxa"/>
            <w:vAlign w:val="center"/>
          </w:tcPr>
          <w:p w:rsidR="000D24FB" w:rsidRPr="00E904F5" w:rsidRDefault="000D24FB" w:rsidP="00A3250C">
            <w:pPr>
              <w:tabs>
                <w:tab w:val="left" w:pos="1980"/>
              </w:tabs>
              <w:jc w:val="center"/>
            </w:pPr>
            <w:r w:rsidRPr="00E904F5">
              <w:t>S</w:t>
            </w:r>
          </w:p>
        </w:tc>
        <w:tc>
          <w:tcPr>
            <w:tcW w:w="717" w:type="dxa"/>
            <w:vAlign w:val="center"/>
          </w:tcPr>
          <w:p w:rsidR="000D24FB" w:rsidRPr="00E904F5" w:rsidRDefault="000D24FB" w:rsidP="00A3250C">
            <w:pPr>
              <w:tabs>
                <w:tab w:val="left" w:pos="1980"/>
              </w:tabs>
              <w:jc w:val="center"/>
            </w:pPr>
            <w:r w:rsidRPr="00E904F5">
              <w:t>5</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r>
              <w:t>+</w:t>
            </w:r>
          </w:p>
        </w:tc>
        <w:tc>
          <w:tcPr>
            <w:tcW w:w="0" w:type="auto"/>
            <w:vAlign w:val="center"/>
          </w:tcPr>
          <w:p w:rsidR="000D24FB" w:rsidRPr="00EF3C86" w:rsidRDefault="000D24FB" w:rsidP="00A3250C">
            <w:pPr>
              <w:tabs>
                <w:tab w:val="left" w:pos="0"/>
                <w:tab w:val="left" w:pos="1980"/>
              </w:tabs>
              <w:jc w:val="center"/>
            </w:pPr>
          </w:p>
        </w:tc>
      </w:tr>
      <w:tr w:rsidR="000D24FB" w:rsidRPr="00E904F5" w:rsidTr="00A3250C">
        <w:trPr>
          <w:trHeight w:val="476"/>
          <w:jc w:val="center"/>
        </w:trPr>
        <w:tc>
          <w:tcPr>
            <w:tcW w:w="5106" w:type="dxa"/>
            <w:tcBorders>
              <w:top w:val="single" w:sz="4" w:space="0" w:color="auto"/>
              <w:bottom w:val="single" w:sz="4" w:space="0" w:color="auto"/>
            </w:tcBorders>
            <w:shd w:val="clear" w:color="auto" w:fill="E0E0E0"/>
            <w:vAlign w:val="center"/>
          </w:tcPr>
          <w:p w:rsidR="000D24FB" w:rsidRPr="00E904F5" w:rsidRDefault="000D24FB" w:rsidP="000D24FB">
            <w:pPr>
              <w:jc w:val="both"/>
              <w:rPr>
                <w:color w:val="000000"/>
              </w:rPr>
            </w:pPr>
            <w:proofErr w:type="spellStart"/>
            <w:r w:rsidRPr="00E904F5">
              <w:rPr>
                <w:color w:val="000000"/>
                <w:lang w:val="ru-RU"/>
              </w:rPr>
              <w:t>Mediametria</w:t>
            </w:r>
            <w:proofErr w:type="spellEnd"/>
            <w:r w:rsidRPr="00E904F5">
              <w:rPr>
                <w:color w:val="000000"/>
              </w:rPr>
              <w:t>/</w:t>
            </w:r>
            <w:r w:rsidRPr="00E904F5">
              <w:rPr>
                <w:color w:val="000000"/>
                <w:lang w:val="ru-RU"/>
              </w:rPr>
              <w:t xml:space="preserve"> </w:t>
            </w:r>
            <w:proofErr w:type="spellStart"/>
            <w:r w:rsidRPr="00E904F5">
              <w:rPr>
                <w:color w:val="000000"/>
                <w:lang w:val="ru-RU"/>
              </w:rPr>
              <w:t>Măsurarea</w:t>
            </w:r>
            <w:proofErr w:type="spellEnd"/>
            <w:r w:rsidRPr="00E904F5">
              <w:rPr>
                <w:color w:val="000000"/>
                <w:lang w:val="ru-RU"/>
              </w:rPr>
              <w:t xml:space="preserve"> </w:t>
            </w:r>
            <w:proofErr w:type="spellStart"/>
            <w:r w:rsidRPr="00E904F5">
              <w:rPr>
                <w:color w:val="000000"/>
                <w:lang w:val="ru-RU"/>
              </w:rPr>
              <w:t>audienţei</w:t>
            </w:r>
            <w:proofErr w:type="spellEnd"/>
            <w:r w:rsidRPr="00E904F5">
              <w:rPr>
                <w:color w:val="000000"/>
                <w:lang w:val="ru-RU"/>
              </w:rPr>
              <w:t xml:space="preserve"> </w:t>
            </w:r>
            <w:proofErr w:type="spellStart"/>
            <w:r w:rsidRPr="00E904F5">
              <w:rPr>
                <w:color w:val="000000"/>
                <w:lang w:val="ru-RU"/>
              </w:rPr>
              <w:t>web</w:t>
            </w:r>
            <w:proofErr w:type="spellEnd"/>
          </w:p>
        </w:tc>
        <w:tc>
          <w:tcPr>
            <w:tcW w:w="720" w:type="dxa"/>
            <w:vAlign w:val="center"/>
          </w:tcPr>
          <w:p w:rsidR="000D24FB" w:rsidRPr="00E904F5" w:rsidRDefault="000D24FB" w:rsidP="00A3250C">
            <w:pPr>
              <w:tabs>
                <w:tab w:val="left" w:pos="1980"/>
              </w:tabs>
              <w:jc w:val="center"/>
            </w:pPr>
            <w:r w:rsidRPr="00E904F5">
              <w:t>S</w:t>
            </w:r>
          </w:p>
        </w:tc>
        <w:tc>
          <w:tcPr>
            <w:tcW w:w="717" w:type="dxa"/>
            <w:vAlign w:val="center"/>
          </w:tcPr>
          <w:p w:rsidR="000D24FB" w:rsidRPr="00E904F5" w:rsidRDefault="000D24FB" w:rsidP="00A3250C">
            <w:pPr>
              <w:tabs>
                <w:tab w:val="left" w:pos="1980"/>
              </w:tabs>
              <w:jc w:val="center"/>
            </w:pPr>
            <w:r w:rsidRPr="00E904F5">
              <w:t>5</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p>
        </w:tc>
        <w:tc>
          <w:tcPr>
            <w:tcW w:w="0" w:type="auto"/>
            <w:vAlign w:val="center"/>
          </w:tcPr>
          <w:p w:rsidR="000D24FB" w:rsidRPr="00E904F5" w:rsidRDefault="000D24FB" w:rsidP="00A3250C">
            <w:pPr>
              <w:tabs>
                <w:tab w:val="left" w:pos="0"/>
                <w:tab w:val="left" w:pos="1980"/>
              </w:tabs>
              <w:jc w:val="center"/>
            </w:pPr>
            <w:r>
              <w:t>+</w:t>
            </w:r>
          </w:p>
        </w:tc>
      </w:tr>
      <w:tr w:rsidR="000D24FB" w:rsidRPr="00E904F5" w:rsidTr="00A3250C">
        <w:trPr>
          <w:trHeight w:val="476"/>
          <w:jc w:val="center"/>
        </w:trPr>
        <w:tc>
          <w:tcPr>
            <w:tcW w:w="5106" w:type="dxa"/>
            <w:tcBorders>
              <w:top w:val="single" w:sz="4" w:space="0" w:color="auto"/>
              <w:bottom w:val="single" w:sz="4" w:space="0" w:color="auto"/>
            </w:tcBorders>
            <w:shd w:val="clear" w:color="auto" w:fill="E0E0E0"/>
            <w:vAlign w:val="center"/>
          </w:tcPr>
          <w:p w:rsidR="000D24FB" w:rsidRPr="00E904F5" w:rsidRDefault="000D24FB" w:rsidP="000D24FB">
            <w:pPr>
              <w:jc w:val="both"/>
              <w:rPr>
                <w:color w:val="000000"/>
              </w:rPr>
            </w:pPr>
            <w:r w:rsidRPr="00945727">
              <w:rPr>
                <w:color w:val="000000"/>
                <w:lang w:val="it-IT"/>
              </w:rPr>
              <w:t xml:space="preserve">Mass-media şi opinia </w:t>
            </w:r>
            <w:r w:rsidRPr="00E904F5">
              <w:rPr>
                <w:color w:val="000000"/>
              </w:rPr>
              <w:t>public/</w:t>
            </w:r>
            <w:r w:rsidRPr="00945727">
              <w:rPr>
                <w:color w:val="000000"/>
                <w:lang w:val="it-IT"/>
              </w:rPr>
              <w:t xml:space="preserve"> Efectele comunicării de masă</w:t>
            </w:r>
          </w:p>
        </w:tc>
        <w:tc>
          <w:tcPr>
            <w:tcW w:w="720" w:type="dxa"/>
            <w:vAlign w:val="center"/>
          </w:tcPr>
          <w:p w:rsidR="000D24FB" w:rsidRPr="00E904F5" w:rsidRDefault="000D24FB" w:rsidP="00A3250C">
            <w:pPr>
              <w:tabs>
                <w:tab w:val="left" w:pos="1980"/>
              </w:tabs>
              <w:jc w:val="center"/>
            </w:pPr>
            <w:r w:rsidRPr="00E904F5">
              <w:t>S</w:t>
            </w:r>
          </w:p>
        </w:tc>
        <w:tc>
          <w:tcPr>
            <w:tcW w:w="717" w:type="dxa"/>
            <w:vAlign w:val="center"/>
          </w:tcPr>
          <w:p w:rsidR="000D24FB" w:rsidRPr="00E904F5" w:rsidRDefault="000D24FB" w:rsidP="00A3250C">
            <w:pPr>
              <w:tabs>
                <w:tab w:val="left" w:pos="1980"/>
              </w:tabs>
              <w:jc w:val="center"/>
            </w:pPr>
            <w:r w:rsidRPr="00E904F5">
              <w:t>5</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p>
        </w:tc>
        <w:tc>
          <w:tcPr>
            <w:tcW w:w="0" w:type="auto"/>
            <w:vAlign w:val="center"/>
          </w:tcPr>
          <w:p w:rsidR="000D24FB" w:rsidRPr="00E904F5" w:rsidRDefault="000D24FB" w:rsidP="00A3250C">
            <w:pPr>
              <w:tabs>
                <w:tab w:val="left" w:pos="0"/>
                <w:tab w:val="left" w:pos="1980"/>
              </w:tabs>
              <w:jc w:val="center"/>
            </w:pPr>
            <w:r>
              <w:t>+</w:t>
            </w:r>
          </w:p>
        </w:tc>
        <w:tc>
          <w:tcPr>
            <w:tcW w:w="0" w:type="auto"/>
            <w:vAlign w:val="center"/>
          </w:tcPr>
          <w:p w:rsidR="000D24FB" w:rsidRPr="00E904F5" w:rsidRDefault="000D24FB" w:rsidP="00A3250C">
            <w:pPr>
              <w:tabs>
                <w:tab w:val="left" w:pos="0"/>
                <w:tab w:val="left" w:pos="1980"/>
              </w:tabs>
              <w:jc w:val="center"/>
            </w:pPr>
          </w:p>
        </w:tc>
        <w:tc>
          <w:tcPr>
            <w:tcW w:w="0" w:type="auto"/>
            <w:vAlign w:val="center"/>
          </w:tcPr>
          <w:p w:rsidR="000D24FB" w:rsidRPr="00E904F5" w:rsidRDefault="000D24FB" w:rsidP="00A3250C">
            <w:pPr>
              <w:tabs>
                <w:tab w:val="left" w:pos="0"/>
                <w:tab w:val="left" w:pos="1980"/>
              </w:tabs>
              <w:jc w:val="center"/>
            </w:pPr>
            <w:r>
              <w:t>+</w:t>
            </w:r>
          </w:p>
        </w:tc>
      </w:tr>
      <w:bookmarkEnd w:id="13"/>
      <w:bookmarkEnd w:id="14"/>
    </w:tbl>
    <w:p w:rsidR="000D24FB" w:rsidRPr="00F64812" w:rsidRDefault="000D24FB" w:rsidP="000D24FB">
      <w:pPr>
        <w:rPr>
          <w:lang w:val="ru-RU"/>
        </w:rPr>
      </w:pPr>
    </w:p>
    <w:sectPr w:rsidR="000D24FB" w:rsidRPr="00F64812" w:rsidSect="00AC5A9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1992"/>
    <w:multiLevelType w:val="hybridMultilevel"/>
    <w:tmpl w:val="6C44E9F4"/>
    <w:lvl w:ilvl="0" w:tplc="0419000F">
      <w:start w:val="1"/>
      <w:numFmt w:val="decimal"/>
      <w:lvlText w:val="%1."/>
      <w:lvlJc w:val="left"/>
      <w:pPr>
        <w:tabs>
          <w:tab w:val="num" w:pos="860"/>
        </w:tabs>
        <w:ind w:left="860" w:hanging="360"/>
      </w:p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
    <w:nsid w:val="0EB01F3F"/>
    <w:multiLevelType w:val="hybridMultilevel"/>
    <w:tmpl w:val="B358C322"/>
    <w:lvl w:ilvl="0" w:tplc="64CAFBC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4E7D95"/>
    <w:multiLevelType w:val="hybridMultilevel"/>
    <w:tmpl w:val="69044EC4"/>
    <w:lvl w:ilvl="0" w:tplc="F2B0FE78">
      <w:start w:val="1"/>
      <w:numFmt w:val="decimal"/>
      <w:lvlText w:val="%1."/>
      <w:lvlJc w:val="center"/>
      <w:pPr>
        <w:tabs>
          <w:tab w:val="num" w:pos="397"/>
        </w:tabs>
        <w:ind w:left="624"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B44C1A"/>
    <w:multiLevelType w:val="hybridMultilevel"/>
    <w:tmpl w:val="72DA6EF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BD3BD2"/>
    <w:multiLevelType w:val="hybridMultilevel"/>
    <w:tmpl w:val="769CBAA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663F6E"/>
    <w:multiLevelType w:val="hybridMultilevel"/>
    <w:tmpl w:val="30BE561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4A7432E"/>
    <w:multiLevelType w:val="hybridMultilevel"/>
    <w:tmpl w:val="F8580CA6"/>
    <w:lvl w:ilvl="0" w:tplc="7E2035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E2604C"/>
    <w:multiLevelType w:val="hybridMultilevel"/>
    <w:tmpl w:val="307A3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770E3B"/>
    <w:multiLevelType w:val="hybridMultilevel"/>
    <w:tmpl w:val="0E180D3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9E26DD2"/>
    <w:multiLevelType w:val="hybridMultilevel"/>
    <w:tmpl w:val="D07E099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66F1657D"/>
    <w:multiLevelType w:val="hybridMultilevel"/>
    <w:tmpl w:val="1A72F7F0"/>
    <w:lvl w:ilvl="0" w:tplc="BA32B064">
      <w:start w:val="1"/>
      <w:numFmt w:val="bullet"/>
      <w:lvlText w:val=""/>
      <w:lvlJc w:val="left"/>
      <w:pPr>
        <w:tabs>
          <w:tab w:val="num" w:pos="2066"/>
        </w:tabs>
        <w:ind w:left="2066"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1480C292">
      <w:start w:val="3"/>
      <w:numFmt w:val="bullet"/>
      <w:lvlText w:val="-"/>
      <w:lvlJc w:val="left"/>
      <w:pPr>
        <w:tabs>
          <w:tab w:val="num" w:pos="2160"/>
        </w:tabs>
        <w:ind w:left="2160" w:hanging="360"/>
      </w:pPr>
      <w:rPr>
        <w:rFonts w:ascii="Times New Roman" w:eastAsia="Times New Roman" w:hAnsi="Times New Roman" w:cs="Times New Roman" w:hint="default"/>
      </w:rPr>
    </w:lvl>
    <w:lvl w:ilvl="3" w:tplc="8F44B45E">
      <w:start w:val="1"/>
      <w:numFmt w:val="bullet"/>
      <w:lvlText w:val=""/>
      <w:lvlJc w:val="left"/>
      <w:pPr>
        <w:tabs>
          <w:tab w:val="num" w:pos="2860"/>
        </w:tabs>
        <w:ind w:left="2860" w:hanging="340"/>
      </w:pPr>
      <w:rPr>
        <w:rFonts w:ascii="Wingdings" w:hAnsi="Wingdings" w:hint="default"/>
        <w:b w:val="0"/>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FA411A4"/>
    <w:multiLevelType w:val="hybridMultilevel"/>
    <w:tmpl w:val="F91AE790"/>
    <w:lvl w:ilvl="0" w:tplc="D01A27D6">
      <w:start w:val="1"/>
      <w:numFmt w:val="decimal"/>
      <w:lvlText w:val="%1."/>
      <w:lvlJc w:val="center"/>
      <w:pPr>
        <w:tabs>
          <w:tab w:val="num" w:pos="284"/>
        </w:tabs>
        <w:ind w:left="39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0"/>
  </w:num>
  <w:num w:numId="10">
    <w:abstractNumId w:val="4"/>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0332AE"/>
    <w:rsid w:val="0002093B"/>
    <w:rsid w:val="000332AE"/>
    <w:rsid w:val="00036180"/>
    <w:rsid w:val="00040F36"/>
    <w:rsid w:val="00067F39"/>
    <w:rsid w:val="00077E92"/>
    <w:rsid w:val="000C1092"/>
    <w:rsid w:val="000D24FB"/>
    <w:rsid w:val="001001E4"/>
    <w:rsid w:val="00130715"/>
    <w:rsid w:val="00151299"/>
    <w:rsid w:val="00171B02"/>
    <w:rsid w:val="00181FAC"/>
    <w:rsid w:val="00197385"/>
    <w:rsid w:val="001E6305"/>
    <w:rsid w:val="00221DCE"/>
    <w:rsid w:val="00222EA0"/>
    <w:rsid w:val="00225ED7"/>
    <w:rsid w:val="00281CDC"/>
    <w:rsid w:val="00295049"/>
    <w:rsid w:val="002A25CB"/>
    <w:rsid w:val="002B292F"/>
    <w:rsid w:val="002D09D1"/>
    <w:rsid w:val="002F53D3"/>
    <w:rsid w:val="003012AE"/>
    <w:rsid w:val="003024A4"/>
    <w:rsid w:val="00304686"/>
    <w:rsid w:val="00306505"/>
    <w:rsid w:val="0032678D"/>
    <w:rsid w:val="003368FA"/>
    <w:rsid w:val="0034706B"/>
    <w:rsid w:val="00354251"/>
    <w:rsid w:val="0036320F"/>
    <w:rsid w:val="00364578"/>
    <w:rsid w:val="003B1E3D"/>
    <w:rsid w:val="003C5BD5"/>
    <w:rsid w:val="003F08C3"/>
    <w:rsid w:val="003F2306"/>
    <w:rsid w:val="00413FE8"/>
    <w:rsid w:val="004260FF"/>
    <w:rsid w:val="004275E9"/>
    <w:rsid w:val="00450FC0"/>
    <w:rsid w:val="004C144E"/>
    <w:rsid w:val="004C63E9"/>
    <w:rsid w:val="004C75C9"/>
    <w:rsid w:val="004D0069"/>
    <w:rsid w:val="004E7095"/>
    <w:rsid w:val="004F03B4"/>
    <w:rsid w:val="00542317"/>
    <w:rsid w:val="00562FAA"/>
    <w:rsid w:val="00571471"/>
    <w:rsid w:val="00592B7F"/>
    <w:rsid w:val="005A4E4B"/>
    <w:rsid w:val="005B0CBB"/>
    <w:rsid w:val="005C6277"/>
    <w:rsid w:val="00600916"/>
    <w:rsid w:val="00601F53"/>
    <w:rsid w:val="006210E0"/>
    <w:rsid w:val="00634EDE"/>
    <w:rsid w:val="00636F4B"/>
    <w:rsid w:val="00663CE8"/>
    <w:rsid w:val="00664AEF"/>
    <w:rsid w:val="00672AC5"/>
    <w:rsid w:val="006867F9"/>
    <w:rsid w:val="00691DAA"/>
    <w:rsid w:val="00696E8C"/>
    <w:rsid w:val="006B4447"/>
    <w:rsid w:val="006B4A6E"/>
    <w:rsid w:val="006C1E0A"/>
    <w:rsid w:val="006D05B8"/>
    <w:rsid w:val="006D23E8"/>
    <w:rsid w:val="006D548B"/>
    <w:rsid w:val="006E0098"/>
    <w:rsid w:val="006E2329"/>
    <w:rsid w:val="00704DCD"/>
    <w:rsid w:val="00726BA8"/>
    <w:rsid w:val="00746098"/>
    <w:rsid w:val="007E026B"/>
    <w:rsid w:val="007F1E81"/>
    <w:rsid w:val="007F4107"/>
    <w:rsid w:val="00801445"/>
    <w:rsid w:val="00816677"/>
    <w:rsid w:val="00861CF7"/>
    <w:rsid w:val="0087465A"/>
    <w:rsid w:val="00886C09"/>
    <w:rsid w:val="00897F7A"/>
    <w:rsid w:val="008C2A06"/>
    <w:rsid w:val="008C7224"/>
    <w:rsid w:val="008E4040"/>
    <w:rsid w:val="00900CF6"/>
    <w:rsid w:val="00913E18"/>
    <w:rsid w:val="0091625C"/>
    <w:rsid w:val="00937F5F"/>
    <w:rsid w:val="00943ABB"/>
    <w:rsid w:val="00945727"/>
    <w:rsid w:val="00953970"/>
    <w:rsid w:val="00967621"/>
    <w:rsid w:val="009B79C8"/>
    <w:rsid w:val="009E635F"/>
    <w:rsid w:val="009E702D"/>
    <w:rsid w:val="00A24755"/>
    <w:rsid w:val="00A2652C"/>
    <w:rsid w:val="00A3250C"/>
    <w:rsid w:val="00A64737"/>
    <w:rsid w:val="00A730D8"/>
    <w:rsid w:val="00A831DA"/>
    <w:rsid w:val="00A849E4"/>
    <w:rsid w:val="00A85A72"/>
    <w:rsid w:val="00AA0411"/>
    <w:rsid w:val="00AC5A9A"/>
    <w:rsid w:val="00AD1307"/>
    <w:rsid w:val="00AD4727"/>
    <w:rsid w:val="00B07066"/>
    <w:rsid w:val="00B214D1"/>
    <w:rsid w:val="00B3267A"/>
    <w:rsid w:val="00B65F04"/>
    <w:rsid w:val="00B67EF5"/>
    <w:rsid w:val="00B73232"/>
    <w:rsid w:val="00B87E00"/>
    <w:rsid w:val="00B93ECF"/>
    <w:rsid w:val="00BB48F7"/>
    <w:rsid w:val="00BB64A9"/>
    <w:rsid w:val="00BD58EA"/>
    <w:rsid w:val="00BE688E"/>
    <w:rsid w:val="00C02B6F"/>
    <w:rsid w:val="00C07D18"/>
    <w:rsid w:val="00C236A5"/>
    <w:rsid w:val="00C314AF"/>
    <w:rsid w:val="00C44E1C"/>
    <w:rsid w:val="00C53EC5"/>
    <w:rsid w:val="00C73602"/>
    <w:rsid w:val="00C83DA5"/>
    <w:rsid w:val="00C953D9"/>
    <w:rsid w:val="00C97ED9"/>
    <w:rsid w:val="00CC7DD3"/>
    <w:rsid w:val="00CD0B7D"/>
    <w:rsid w:val="00CD16AD"/>
    <w:rsid w:val="00CD4963"/>
    <w:rsid w:val="00CE3F12"/>
    <w:rsid w:val="00CE4E65"/>
    <w:rsid w:val="00CE5D22"/>
    <w:rsid w:val="00CF57DA"/>
    <w:rsid w:val="00D12DF3"/>
    <w:rsid w:val="00D21B28"/>
    <w:rsid w:val="00D56A6A"/>
    <w:rsid w:val="00D6113D"/>
    <w:rsid w:val="00D64BC6"/>
    <w:rsid w:val="00D677DB"/>
    <w:rsid w:val="00D70F56"/>
    <w:rsid w:val="00D809DF"/>
    <w:rsid w:val="00DE2C4B"/>
    <w:rsid w:val="00DF42DC"/>
    <w:rsid w:val="00DF72DB"/>
    <w:rsid w:val="00E046FF"/>
    <w:rsid w:val="00E25DE9"/>
    <w:rsid w:val="00E33441"/>
    <w:rsid w:val="00E439BD"/>
    <w:rsid w:val="00E6056B"/>
    <w:rsid w:val="00E62C22"/>
    <w:rsid w:val="00E72E69"/>
    <w:rsid w:val="00E83E1C"/>
    <w:rsid w:val="00E860FD"/>
    <w:rsid w:val="00E86742"/>
    <w:rsid w:val="00E915B5"/>
    <w:rsid w:val="00E95810"/>
    <w:rsid w:val="00EC66C3"/>
    <w:rsid w:val="00EE236C"/>
    <w:rsid w:val="00F24E76"/>
    <w:rsid w:val="00F34486"/>
    <w:rsid w:val="00F44C84"/>
    <w:rsid w:val="00F64812"/>
    <w:rsid w:val="00FA5186"/>
    <w:rsid w:val="00FB7429"/>
    <w:rsid w:val="00FD6221"/>
    <w:rsid w:val="00FF4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2AE"/>
    <w:rPr>
      <w:sz w:val="24"/>
      <w:szCs w:val="24"/>
      <w:lang w:val="ro-RO"/>
    </w:rPr>
  </w:style>
  <w:style w:type="paragraph" w:styleId="1">
    <w:name w:val="heading 1"/>
    <w:basedOn w:val="a"/>
    <w:next w:val="a"/>
    <w:qFormat/>
    <w:rsid w:val="000332AE"/>
    <w:pPr>
      <w:keepNext/>
      <w:jc w:val="both"/>
      <w:outlineLvl w:val="0"/>
    </w:pPr>
    <w:rPr>
      <w:i/>
      <w:iCs/>
      <w:sz w:val="18"/>
      <w:lang w:val="en-GB"/>
    </w:rPr>
  </w:style>
  <w:style w:type="paragraph" w:styleId="2">
    <w:name w:val="heading 2"/>
    <w:basedOn w:val="a"/>
    <w:next w:val="a"/>
    <w:qFormat/>
    <w:rsid w:val="000332AE"/>
    <w:pPr>
      <w:keepNext/>
      <w:jc w:val="center"/>
      <w:outlineLvl w:val="1"/>
    </w:pPr>
    <w:rPr>
      <w:i/>
      <w:sz w:val="1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Знак Char Char"/>
    <w:basedOn w:val="a"/>
    <w:next w:val="a"/>
    <w:rsid w:val="000332AE"/>
    <w:pPr>
      <w:spacing w:after="160" w:line="240" w:lineRule="exact"/>
    </w:pPr>
    <w:rPr>
      <w:rFonts w:ascii="Tahoma" w:hAnsi="Tahoma"/>
      <w:szCs w:val="20"/>
      <w:lang w:val="en-US"/>
    </w:rPr>
  </w:style>
  <w:style w:type="paragraph" w:customStyle="1" w:styleId="CharChar0">
    <w:name w:val="Char Char Знак Знак"/>
    <w:basedOn w:val="a"/>
    <w:next w:val="a"/>
    <w:rsid w:val="008C7224"/>
    <w:pPr>
      <w:spacing w:after="160" w:line="240" w:lineRule="exact"/>
    </w:pPr>
    <w:rPr>
      <w:rFonts w:ascii="Tahoma" w:hAnsi="Tahoma"/>
      <w:szCs w:val="20"/>
      <w:lang w:val="en-US"/>
    </w:rPr>
  </w:style>
  <w:style w:type="paragraph" w:customStyle="1" w:styleId="a3">
    <w:name w:val="Знак Знак"/>
    <w:basedOn w:val="a"/>
    <w:next w:val="a"/>
    <w:rsid w:val="00634EDE"/>
    <w:pPr>
      <w:spacing w:after="160" w:line="240" w:lineRule="exact"/>
    </w:pPr>
    <w:rPr>
      <w:rFonts w:ascii="Tahoma" w:hAnsi="Tahoma"/>
      <w:szCs w:val="20"/>
      <w:lang w:val="en-US"/>
    </w:rPr>
  </w:style>
  <w:style w:type="paragraph" w:customStyle="1" w:styleId="CharChar1">
    <w:name w:val="Знак Знак Char Char"/>
    <w:basedOn w:val="a"/>
    <w:next w:val="a"/>
    <w:rsid w:val="00CD4963"/>
    <w:pPr>
      <w:spacing w:after="160" w:line="240" w:lineRule="exact"/>
    </w:pPr>
    <w:rPr>
      <w:rFonts w:ascii="Tahoma" w:hAnsi="Tahoma"/>
      <w:szCs w:val="20"/>
      <w:lang w:val="en-US"/>
    </w:rPr>
  </w:style>
  <w:style w:type="paragraph" w:styleId="a4">
    <w:name w:val="Subtitle"/>
    <w:basedOn w:val="a"/>
    <w:link w:val="a5"/>
    <w:qFormat/>
    <w:rsid w:val="000D24FB"/>
    <w:pPr>
      <w:spacing w:line="360" w:lineRule="auto"/>
      <w:jc w:val="center"/>
    </w:pPr>
    <w:rPr>
      <w:b/>
      <w:bCs/>
      <w:i/>
      <w:iCs/>
      <w:lang w:eastAsia="en-US"/>
    </w:rPr>
  </w:style>
  <w:style w:type="character" w:customStyle="1" w:styleId="a5">
    <w:name w:val="Подзаголовок Знак"/>
    <w:basedOn w:val="a0"/>
    <w:link w:val="a4"/>
    <w:rsid w:val="000D24FB"/>
    <w:rPr>
      <w:b/>
      <w:bCs/>
      <w:i/>
      <w:iCs/>
      <w:sz w:val="24"/>
      <w:szCs w:val="24"/>
      <w:lang w:val="ro-RO" w:eastAsia="en-US"/>
    </w:rPr>
  </w:style>
  <w:style w:type="paragraph" w:styleId="a6">
    <w:name w:val="List Paragraph"/>
    <w:basedOn w:val="a"/>
    <w:uiPriority w:val="34"/>
    <w:qFormat/>
    <w:rsid w:val="000D24FB"/>
    <w:pPr>
      <w:ind w:left="720"/>
      <w:contextualSpacing/>
    </w:pPr>
    <w:rPr>
      <w:lang w:val="en-US" w:eastAsia="en-US"/>
    </w:rPr>
  </w:style>
  <w:style w:type="table" w:styleId="a7">
    <w:name w:val="Table Grid"/>
    <w:basedOn w:val="a1"/>
    <w:rsid w:val="005B0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636F4B"/>
    <w:pPr>
      <w:spacing w:line="360" w:lineRule="auto"/>
      <w:ind w:firstLine="680"/>
      <w:jc w:val="both"/>
      <w:outlineLvl w:val="0"/>
    </w:pPr>
    <w:rPr>
      <w:sz w:val="28"/>
      <w:szCs w:val="20"/>
    </w:rPr>
  </w:style>
  <w:style w:type="character" w:customStyle="1" w:styleId="21">
    <w:name w:val="Основной текст с отступом 2 Знак"/>
    <w:basedOn w:val="a0"/>
    <w:link w:val="20"/>
    <w:rsid w:val="00636F4B"/>
    <w:rPr>
      <w:sz w:val="28"/>
      <w:lang w:val="ro-RO"/>
    </w:rPr>
  </w:style>
</w:styles>
</file>

<file path=word/webSettings.xml><?xml version="1.0" encoding="utf-8"?>
<w:webSettings xmlns:r="http://schemas.openxmlformats.org/officeDocument/2006/relationships" xmlns:w="http://schemas.openxmlformats.org/wordprocessingml/2006/main">
  <w:divs>
    <w:div w:id="144277238">
      <w:bodyDiv w:val="1"/>
      <w:marLeft w:val="0"/>
      <w:marRight w:val="0"/>
      <w:marTop w:val="0"/>
      <w:marBottom w:val="0"/>
      <w:divBdr>
        <w:top w:val="none" w:sz="0" w:space="0" w:color="auto"/>
        <w:left w:val="none" w:sz="0" w:space="0" w:color="auto"/>
        <w:bottom w:val="none" w:sz="0" w:space="0" w:color="auto"/>
        <w:right w:val="none" w:sz="0" w:space="0" w:color="auto"/>
      </w:divBdr>
    </w:div>
    <w:div w:id="150490150">
      <w:bodyDiv w:val="1"/>
      <w:marLeft w:val="0"/>
      <w:marRight w:val="0"/>
      <w:marTop w:val="0"/>
      <w:marBottom w:val="0"/>
      <w:divBdr>
        <w:top w:val="none" w:sz="0" w:space="0" w:color="auto"/>
        <w:left w:val="none" w:sz="0" w:space="0" w:color="auto"/>
        <w:bottom w:val="none" w:sz="0" w:space="0" w:color="auto"/>
        <w:right w:val="none" w:sz="0" w:space="0" w:color="auto"/>
      </w:divBdr>
    </w:div>
    <w:div w:id="761023885">
      <w:bodyDiv w:val="1"/>
      <w:marLeft w:val="0"/>
      <w:marRight w:val="0"/>
      <w:marTop w:val="0"/>
      <w:marBottom w:val="0"/>
      <w:divBdr>
        <w:top w:val="none" w:sz="0" w:space="0" w:color="auto"/>
        <w:left w:val="none" w:sz="0" w:space="0" w:color="auto"/>
        <w:bottom w:val="none" w:sz="0" w:space="0" w:color="auto"/>
        <w:right w:val="none" w:sz="0" w:space="0" w:color="auto"/>
      </w:divBdr>
    </w:div>
    <w:div w:id="852912004">
      <w:bodyDiv w:val="1"/>
      <w:marLeft w:val="0"/>
      <w:marRight w:val="0"/>
      <w:marTop w:val="0"/>
      <w:marBottom w:val="0"/>
      <w:divBdr>
        <w:top w:val="none" w:sz="0" w:space="0" w:color="auto"/>
        <w:left w:val="none" w:sz="0" w:space="0" w:color="auto"/>
        <w:bottom w:val="none" w:sz="0" w:space="0" w:color="auto"/>
        <w:right w:val="none" w:sz="0" w:space="0" w:color="auto"/>
      </w:divBdr>
    </w:div>
    <w:div w:id="1208833662">
      <w:bodyDiv w:val="1"/>
      <w:marLeft w:val="0"/>
      <w:marRight w:val="0"/>
      <w:marTop w:val="0"/>
      <w:marBottom w:val="0"/>
      <w:divBdr>
        <w:top w:val="none" w:sz="0" w:space="0" w:color="auto"/>
        <w:left w:val="none" w:sz="0" w:space="0" w:color="auto"/>
        <w:bottom w:val="none" w:sz="0" w:space="0" w:color="auto"/>
        <w:right w:val="none" w:sz="0" w:space="0" w:color="auto"/>
      </w:divBdr>
    </w:div>
    <w:div w:id="1419905606">
      <w:bodyDiv w:val="1"/>
      <w:marLeft w:val="0"/>
      <w:marRight w:val="0"/>
      <w:marTop w:val="0"/>
      <w:marBottom w:val="0"/>
      <w:divBdr>
        <w:top w:val="none" w:sz="0" w:space="0" w:color="auto"/>
        <w:left w:val="none" w:sz="0" w:space="0" w:color="auto"/>
        <w:bottom w:val="none" w:sz="0" w:space="0" w:color="auto"/>
        <w:right w:val="none" w:sz="0" w:space="0" w:color="auto"/>
      </w:divBdr>
    </w:div>
    <w:div w:id="1431243905">
      <w:bodyDiv w:val="1"/>
      <w:marLeft w:val="0"/>
      <w:marRight w:val="0"/>
      <w:marTop w:val="0"/>
      <w:marBottom w:val="0"/>
      <w:divBdr>
        <w:top w:val="none" w:sz="0" w:space="0" w:color="auto"/>
        <w:left w:val="none" w:sz="0" w:space="0" w:color="auto"/>
        <w:bottom w:val="none" w:sz="0" w:space="0" w:color="auto"/>
        <w:right w:val="none" w:sz="0" w:space="0" w:color="auto"/>
      </w:divBdr>
    </w:div>
    <w:div w:id="1441797204">
      <w:bodyDiv w:val="1"/>
      <w:marLeft w:val="0"/>
      <w:marRight w:val="0"/>
      <w:marTop w:val="0"/>
      <w:marBottom w:val="0"/>
      <w:divBdr>
        <w:top w:val="none" w:sz="0" w:space="0" w:color="auto"/>
        <w:left w:val="none" w:sz="0" w:space="0" w:color="auto"/>
        <w:bottom w:val="none" w:sz="0" w:space="0" w:color="auto"/>
        <w:right w:val="none" w:sz="0" w:space="0" w:color="auto"/>
      </w:divBdr>
    </w:div>
    <w:div w:id="19703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10DA6-BF7D-4DA6-A998-F8E4748E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MINISTERUL EDUCAŢIEI ŞI TINERETULUI AL REPUBLICII MOLDOVA</vt:lpstr>
    </vt:vector>
  </TitlesOfParts>
  <Company>USM</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TINERETULUI AL REPUBLICII MOLDOVA</dc:title>
  <dc:creator>User</dc:creator>
  <cp:lastModifiedBy>LIUDA</cp:lastModifiedBy>
  <cp:revision>4</cp:revision>
  <cp:lastPrinted>2017-08-23T09:43:00Z</cp:lastPrinted>
  <dcterms:created xsi:type="dcterms:W3CDTF">2017-06-12T10:20:00Z</dcterms:created>
  <dcterms:modified xsi:type="dcterms:W3CDTF">2017-08-23T09:43:00Z</dcterms:modified>
</cp:coreProperties>
</file>